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9024FA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493A84" w:rsidRDefault="00AB4097" w:rsidP="00AB4097">
      <w:pPr>
        <w:rPr>
          <w:b/>
          <w:sz w:val="24"/>
          <w:szCs w:val="24"/>
          <w:lang w:val="bg-BG"/>
        </w:rPr>
      </w:pPr>
    </w:p>
    <w:p w:rsidR="00AB4097" w:rsidRPr="00493A84" w:rsidRDefault="00AB4097" w:rsidP="00AB4097">
      <w:pPr>
        <w:jc w:val="center"/>
        <w:rPr>
          <w:b/>
          <w:sz w:val="24"/>
          <w:szCs w:val="24"/>
          <w:lang w:val="bg-BG"/>
        </w:rPr>
      </w:pPr>
      <w:r w:rsidRPr="00493A84">
        <w:rPr>
          <w:b/>
          <w:sz w:val="24"/>
          <w:szCs w:val="24"/>
          <w:lang w:val="bg-BG"/>
        </w:rPr>
        <w:t>Р  Е  Ш  Е  Н  И  Е</w:t>
      </w:r>
    </w:p>
    <w:p w:rsidR="00AB4097" w:rsidRPr="00493A84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E90739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493A84">
        <w:rPr>
          <w:b/>
          <w:color w:val="000000"/>
          <w:sz w:val="24"/>
          <w:szCs w:val="24"/>
          <w:lang w:val="bg-BG"/>
        </w:rPr>
        <w:t>№ 8</w:t>
      </w:r>
      <w:r w:rsidR="00493A84" w:rsidRPr="00493A84">
        <w:rPr>
          <w:b/>
          <w:color w:val="000000"/>
          <w:sz w:val="24"/>
          <w:szCs w:val="24"/>
          <w:lang w:val="bg-BG"/>
        </w:rPr>
        <w:t>8</w:t>
      </w:r>
      <w:r w:rsidR="00E90739">
        <w:rPr>
          <w:b/>
          <w:color w:val="000000"/>
          <w:sz w:val="24"/>
          <w:szCs w:val="24"/>
          <w:lang w:val="en-US"/>
        </w:rPr>
        <w:t>1</w:t>
      </w:r>
    </w:p>
    <w:p w:rsidR="00AB4097" w:rsidRPr="00493A84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493A84" w:rsidRDefault="00D628BF" w:rsidP="00AB4097">
      <w:pPr>
        <w:jc w:val="center"/>
        <w:rPr>
          <w:b/>
          <w:sz w:val="24"/>
          <w:szCs w:val="24"/>
          <w:lang w:val="bg-BG"/>
        </w:rPr>
      </w:pPr>
      <w:r w:rsidRPr="00493A84">
        <w:rPr>
          <w:b/>
          <w:sz w:val="24"/>
          <w:szCs w:val="24"/>
          <w:lang w:val="bg-BG"/>
        </w:rPr>
        <w:t xml:space="preserve">От </w:t>
      </w:r>
      <w:r w:rsidR="009024FA" w:rsidRPr="00493A84">
        <w:rPr>
          <w:b/>
          <w:sz w:val="24"/>
          <w:szCs w:val="24"/>
          <w:lang w:val="bg-BG"/>
        </w:rPr>
        <w:t>27</w:t>
      </w:r>
      <w:r w:rsidRPr="00493A84">
        <w:rPr>
          <w:b/>
          <w:sz w:val="24"/>
          <w:szCs w:val="24"/>
          <w:lang w:val="bg-BG"/>
        </w:rPr>
        <w:t>.</w:t>
      </w:r>
      <w:r w:rsidR="009024FA" w:rsidRPr="00493A84">
        <w:rPr>
          <w:b/>
          <w:sz w:val="24"/>
          <w:szCs w:val="24"/>
          <w:lang w:val="bg-BG"/>
        </w:rPr>
        <w:t>10</w:t>
      </w:r>
      <w:r w:rsidR="0046444F" w:rsidRPr="00493A84">
        <w:rPr>
          <w:b/>
          <w:sz w:val="24"/>
          <w:szCs w:val="24"/>
          <w:lang w:val="bg-BG"/>
        </w:rPr>
        <w:t>.2022</w:t>
      </w:r>
      <w:r w:rsidR="00AB4097" w:rsidRPr="00493A84">
        <w:rPr>
          <w:b/>
          <w:sz w:val="24"/>
          <w:szCs w:val="24"/>
          <w:lang w:val="bg-BG"/>
        </w:rPr>
        <w:t xml:space="preserve"> г.</w:t>
      </w:r>
    </w:p>
    <w:p w:rsidR="00D628BF" w:rsidRPr="00493A84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493A84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493A84">
        <w:rPr>
          <w:color w:val="000000" w:themeColor="text1"/>
          <w:sz w:val="24"/>
          <w:szCs w:val="24"/>
          <w:lang w:val="bg-BG"/>
        </w:rPr>
        <w:t>На основание</w:t>
      </w:r>
      <w:r w:rsidRPr="00493A84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493A84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493A84">
        <w:rPr>
          <w:sz w:val="24"/>
          <w:szCs w:val="24"/>
          <w:lang w:val="bg-BG"/>
        </w:rPr>
        <w:t>т.8</w:t>
      </w:r>
      <w:r w:rsidRPr="00493A84">
        <w:rPr>
          <w:sz w:val="24"/>
          <w:szCs w:val="24"/>
          <w:lang w:val="bg-BG"/>
        </w:rPr>
        <w:t xml:space="preserve"> </w:t>
      </w:r>
      <w:r w:rsidR="00994974" w:rsidRPr="00493A84">
        <w:rPr>
          <w:color w:val="000000" w:themeColor="text1"/>
          <w:sz w:val="24"/>
          <w:szCs w:val="24"/>
          <w:lang w:val="bg-BG"/>
        </w:rPr>
        <w:t>от ЗМСМА</w:t>
      </w:r>
      <w:r w:rsidR="00D628BF" w:rsidRPr="00493A84">
        <w:rPr>
          <w:color w:val="000000" w:themeColor="text1"/>
          <w:sz w:val="24"/>
          <w:szCs w:val="24"/>
          <w:lang w:val="bg-BG"/>
        </w:rPr>
        <w:t>,</w:t>
      </w:r>
    </w:p>
    <w:p w:rsidR="00994974" w:rsidRPr="00493A84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493A84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493A84">
        <w:rPr>
          <w:b/>
          <w:sz w:val="24"/>
          <w:szCs w:val="24"/>
          <w:lang w:val="bg-BG"/>
        </w:rPr>
        <w:t xml:space="preserve">        </w:t>
      </w:r>
      <w:r w:rsidR="00AB4097" w:rsidRPr="00493A84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493A84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493A84" w:rsidRDefault="00AB4097" w:rsidP="00AB4097">
      <w:pPr>
        <w:jc w:val="center"/>
        <w:rPr>
          <w:b/>
          <w:sz w:val="24"/>
          <w:szCs w:val="24"/>
          <w:lang w:val="bg-BG"/>
        </w:rPr>
      </w:pPr>
      <w:r w:rsidRPr="00493A84">
        <w:rPr>
          <w:b/>
          <w:sz w:val="24"/>
          <w:szCs w:val="24"/>
          <w:lang w:val="bg-BG"/>
        </w:rPr>
        <w:t>Р Е Ш И:</w:t>
      </w:r>
    </w:p>
    <w:p w:rsidR="00AB4097" w:rsidRPr="00493A84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493A84">
        <w:rPr>
          <w:sz w:val="24"/>
          <w:szCs w:val="24"/>
          <w:lang w:val="bg-BG"/>
        </w:rPr>
        <w:t xml:space="preserve">                                </w:t>
      </w:r>
    </w:p>
    <w:p w:rsidR="00493A84" w:rsidRPr="00493A84" w:rsidRDefault="00493A84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493A84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493A84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493A84" w:rsidRPr="004E046F" w:rsidRDefault="00493A84" w:rsidP="00493A84">
      <w:pPr>
        <w:pStyle w:val="a8"/>
        <w:ind w:firstLine="720"/>
        <w:rPr>
          <w:color w:val="auto"/>
          <w:lang w:val="en-US"/>
        </w:rPr>
      </w:pPr>
      <w:r w:rsidRPr="00493A84">
        <w:rPr>
          <w:lang w:val="bg-BG"/>
        </w:rPr>
        <w:t xml:space="preserve">1.На основание чл.36 ал.1 от ЗОС и чл.52 от Наредбата за реда за придобиване, управление и разпореждане с общинско имущество /приета с Решение №454/2005г./ Общински съвет Димитровград разрешава изкупуването на идеални части – </w:t>
      </w:r>
      <w:r w:rsidRPr="00493A84">
        <w:rPr>
          <w:color w:val="auto"/>
          <w:lang w:val="bg-BG"/>
        </w:rPr>
        <w:t>102,407/3337,394 части /сто и две цяло и 407 хилядни части върху три хиляди триста тридесет и седем цяло и 394 хилядни части/ от имот УПИ VI-112 в кв.48 по ПУП на с.Воден, целият с площ 3337,394 кв.м.,  на стойност 834 лв (без ДДС) от съсобственика на имота – Н</w:t>
      </w:r>
      <w:r w:rsidR="004E046F">
        <w:rPr>
          <w:color w:val="auto"/>
          <w:lang w:val="en-US"/>
        </w:rPr>
        <w:t>.</w:t>
      </w:r>
      <w:r w:rsidRPr="00493A84">
        <w:rPr>
          <w:color w:val="auto"/>
          <w:lang w:val="bg-BG"/>
        </w:rPr>
        <w:t>Б</w:t>
      </w:r>
      <w:r w:rsidR="004E046F">
        <w:rPr>
          <w:color w:val="auto"/>
          <w:lang w:val="en-US"/>
        </w:rPr>
        <w:t>.</w:t>
      </w:r>
    </w:p>
    <w:p w:rsidR="00493A84" w:rsidRPr="00493A84" w:rsidRDefault="00493A84" w:rsidP="00493A84">
      <w:pPr>
        <w:pStyle w:val="a8"/>
        <w:ind w:firstLine="720"/>
        <w:rPr>
          <w:sz w:val="22"/>
          <w:lang w:val="bg-BG"/>
        </w:rPr>
      </w:pPr>
      <w:r w:rsidRPr="00493A84">
        <w:rPr>
          <w:lang w:val="bg-BG"/>
        </w:rPr>
        <w:t>2.Възлага на кмета осъществяването на сделката и сключването на необходимите договори.</w:t>
      </w:r>
    </w:p>
    <w:p w:rsidR="00AB4097" w:rsidRPr="00493A84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493A84" w:rsidRDefault="00EB55C6" w:rsidP="00CE4B51">
      <w:pPr>
        <w:pStyle w:val="a8"/>
        <w:rPr>
          <w:szCs w:val="24"/>
          <w:lang w:val="bg-BG"/>
        </w:rPr>
      </w:pPr>
    </w:p>
    <w:p w:rsidR="00EB55C6" w:rsidRPr="00493A84" w:rsidRDefault="00EB55C6" w:rsidP="00CE4B51">
      <w:pPr>
        <w:pStyle w:val="a8"/>
        <w:rPr>
          <w:szCs w:val="24"/>
          <w:lang w:val="bg-BG"/>
        </w:rPr>
      </w:pPr>
    </w:p>
    <w:p w:rsidR="00EB55C6" w:rsidRPr="00493A84" w:rsidRDefault="00EB55C6" w:rsidP="00CE4B51">
      <w:pPr>
        <w:pStyle w:val="a8"/>
        <w:rPr>
          <w:szCs w:val="24"/>
          <w:lang w:val="bg-BG"/>
        </w:rPr>
      </w:pPr>
    </w:p>
    <w:p w:rsidR="00EB55C6" w:rsidRPr="00493A84" w:rsidRDefault="00EB55C6" w:rsidP="00CE4B51">
      <w:pPr>
        <w:pStyle w:val="a8"/>
        <w:rPr>
          <w:szCs w:val="24"/>
          <w:lang w:val="bg-BG"/>
        </w:rPr>
      </w:pPr>
    </w:p>
    <w:p w:rsidR="00C11185" w:rsidRPr="00493A84" w:rsidRDefault="00C11185" w:rsidP="00CE4B51">
      <w:pPr>
        <w:pStyle w:val="a8"/>
        <w:rPr>
          <w:szCs w:val="24"/>
          <w:lang w:val="bg-BG"/>
        </w:rPr>
      </w:pPr>
    </w:p>
    <w:p w:rsidR="00C11185" w:rsidRPr="00493A84" w:rsidRDefault="00C11185" w:rsidP="00CE4B51">
      <w:pPr>
        <w:pStyle w:val="a8"/>
        <w:rPr>
          <w:szCs w:val="24"/>
          <w:lang w:val="bg-BG"/>
        </w:rPr>
      </w:pPr>
    </w:p>
    <w:p w:rsidR="00C11185" w:rsidRPr="00493A84" w:rsidRDefault="00C11185" w:rsidP="00CE4B51">
      <w:pPr>
        <w:pStyle w:val="a8"/>
        <w:rPr>
          <w:szCs w:val="24"/>
          <w:lang w:val="bg-BG"/>
        </w:rPr>
      </w:pPr>
    </w:p>
    <w:p w:rsidR="00CE4B51" w:rsidRPr="00493A84" w:rsidRDefault="00CE4B51" w:rsidP="00CE4B51">
      <w:pPr>
        <w:pStyle w:val="a8"/>
        <w:rPr>
          <w:szCs w:val="24"/>
          <w:lang w:val="bg-BG"/>
        </w:rPr>
      </w:pPr>
    </w:p>
    <w:p w:rsidR="008B46E0" w:rsidRPr="00493A84" w:rsidRDefault="00A061B8" w:rsidP="00CE4B51">
      <w:pPr>
        <w:pStyle w:val="a8"/>
        <w:rPr>
          <w:b/>
          <w:szCs w:val="24"/>
          <w:lang w:val="bg-BG"/>
        </w:rPr>
      </w:pPr>
      <w:r w:rsidRPr="00493A84">
        <w:rPr>
          <w:b/>
          <w:szCs w:val="24"/>
          <w:lang w:val="bg-BG"/>
        </w:rPr>
        <w:t>ГЕРГАНА КРЪСТЕВА</w:t>
      </w:r>
    </w:p>
    <w:p w:rsidR="008B46E0" w:rsidRPr="00493A84" w:rsidRDefault="00A061B8" w:rsidP="008B46E0">
      <w:pPr>
        <w:jc w:val="both"/>
        <w:rPr>
          <w:i/>
          <w:sz w:val="24"/>
          <w:szCs w:val="24"/>
          <w:lang w:val="bg-BG"/>
        </w:rPr>
      </w:pPr>
      <w:r w:rsidRPr="00493A84">
        <w:rPr>
          <w:i/>
          <w:sz w:val="24"/>
          <w:szCs w:val="24"/>
          <w:lang w:val="bg-BG"/>
        </w:rPr>
        <w:t>П</w:t>
      </w:r>
      <w:r w:rsidR="008B46E0" w:rsidRPr="00493A84">
        <w:rPr>
          <w:i/>
          <w:sz w:val="24"/>
          <w:szCs w:val="24"/>
          <w:lang w:val="bg-BG"/>
        </w:rPr>
        <w:t>редседател на</w:t>
      </w:r>
    </w:p>
    <w:p w:rsidR="008B46E0" w:rsidRPr="00493A84" w:rsidRDefault="008B46E0" w:rsidP="008B46E0">
      <w:pPr>
        <w:jc w:val="both"/>
        <w:rPr>
          <w:sz w:val="24"/>
          <w:szCs w:val="24"/>
          <w:lang w:val="bg-BG"/>
        </w:rPr>
      </w:pPr>
      <w:r w:rsidRPr="00493A84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493A84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17" w:rsidRDefault="00BC4B17" w:rsidP="00AB4097">
      <w:r>
        <w:separator/>
      </w:r>
    </w:p>
  </w:endnote>
  <w:endnote w:type="continuationSeparator" w:id="0">
    <w:p w:rsidR="00BC4B17" w:rsidRDefault="00BC4B17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9367E4">
        <w:pPr>
          <w:pStyle w:val="a6"/>
          <w:jc w:val="right"/>
        </w:pPr>
        <w:fldSimple w:instr=" PAGE   \* MERGEFORMAT ">
          <w:r w:rsidR="004E046F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17" w:rsidRDefault="00BC4B17" w:rsidP="00AB4097">
      <w:r>
        <w:separator/>
      </w:r>
    </w:p>
  </w:footnote>
  <w:footnote w:type="continuationSeparator" w:id="0">
    <w:p w:rsidR="00BC4B17" w:rsidRDefault="00BC4B17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419D"/>
    <w:rsid w:val="0002061B"/>
    <w:rsid w:val="00027345"/>
    <w:rsid w:val="00042E38"/>
    <w:rsid w:val="000565C5"/>
    <w:rsid w:val="00081369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4400"/>
    <w:rsid w:val="0035795E"/>
    <w:rsid w:val="00360842"/>
    <w:rsid w:val="003A75C5"/>
    <w:rsid w:val="003B0184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93A84"/>
    <w:rsid w:val="004D48DE"/>
    <w:rsid w:val="004E046F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367E4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8036D"/>
    <w:rsid w:val="00BB3159"/>
    <w:rsid w:val="00BC4B17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599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0D37"/>
    <w:rsid w:val="00DD55FE"/>
    <w:rsid w:val="00DF5A2F"/>
    <w:rsid w:val="00E06D17"/>
    <w:rsid w:val="00E25E27"/>
    <w:rsid w:val="00E52F30"/>
    <w:rsid w:val="00E90739"/>
    <w:rsid w:val="00EA05DE"/>
    <w:rsid w:val="00EB55C6"/>
    <w:rsid w:val="00EC7597"/>
    <w:rsid w:val="00F374D8"/>
    <w:rsid w:val="00F62408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67</cp:revision>
  <dcterms:created xsi:type="dcterms:W3CDTF">2021-12-14T12:55:00Z</dcterms:created>
  <dcterms:modified xsi:type="dcterms:W3CDTF">2022-11-03T11:47:00Z</dcterms:modified>
</cp:coreProperties>
</file>