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AD" w:rsidRDefault="00094449" w:rsidP="007736AD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 </w:t>
      </w:r>
    </w:p>
    <w:p w:rsidR="007736AD" w:rsidRDefault="007736AD" w:rsidP="00AB4097">
      <w:pPr>
        <w:jc w:val="center"/>
        <w:rPr>
          <w:b/>
          <w:sz w:val="24"/>
          <w:szCs w:val="24"/>
          <w:u w:val="single"/>
          <w:lang w:val="en-US"/>
        </w:rPr>
      </w:pPr>
    </w:p>
    <w:p w:rsidR="00AB4097" w:rsidRPr="00EB55C6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EB55C6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EB55C6" w:rsidRDefault="00AB4097" w:rsidP="00AB4097">
      <w:pPr>
        <w:rPr>
          <w:b/>
          <w:sz w:val="24"/>
          <w:szCs w:val="24"/>
          <w:lang w:val="bg-BG"/>
        </w:rPr>
      </w:pPr>
    </w:p>
    <w:p w:rsidR="00AB4097" w:rsidRPr="00EB55C6" w:rsidRDefault="00AB4097" w:rsidP="00AB4097">
      <w:pPr>
        <w:rPr>
          <w:b/>
          <w:sz w:val="24"/>
          <w:szCs w:val="24"/>
          <w:lang w:val="bg-BG"/>
        </w:rPr>
      </w:pPr>
    </w:p>
    <w:p w:rsidR="00AB4097" w:rsidRPr="00EB55C6" w:rsidRDefault="00AB4097" w:rsidP="00AB4097">
      <w:pPr>
        <w:jc w:val="center"/>
        <w:rPr>
          <w:b/>
          <w:sz w:val="24"/>
          <w:szCs w:val="24"/>
          <w:lang w:val="bg-BG"/>
        </w:rPr>
      </w:pPr>
      <w:r w:rsidRPr="00EB55C6">
        <w:rPr>
          <w:b/>
          <w:sz w:val="24"/>
          <w:szCs w:val="24"/>
          <w:lang w:val="bg-BG"/>
        </w:rPr>
        <w:t>Р  Е  Ш  Е  Н  И  Е</w:t>
      </w:r>
    </w:p>
    <w:p w:rsidR="00AB4097" w:rsidRPr="00EB55C6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9633B5" w:rsidRDefault="00A061B8" w:rsidP="00AB4097">
      <w:pPr>
        <w:jc w:val="center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bg-BG"/>
        </w:rPr>
        <w:t>№ 8</w:t>
      </w:r>
      <w:r w:rsidR="00094449">
        <w:rPr>
          <w:b/>
          <w:color w:val="000000"/>
          <w:sz w:val="24"/>
          <w:szCs w:val="24"/>
          <w:lang w:val="en-US"/>
        </w:rPr>
        <w:t>55</w:t>
      </w:r>
    </w:p>
    <w:p w:rsidR="00AB4097" w:rsidRPr="00EB55C6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EB55C6" w:rsidRDefault="00D628BF" w:rsidP="00AB4097">
      <w:pPr>
        <w:jc w:val="center"/>
        <w:rPr>
          <w:b/>
          <w:sz w:val="24"/>
          <w:szCs w:val="24"/>
          <w:lang w:val="bg-BG"/>
        </w:rPr>
      </w:pPr>
      <w:r w:rsidRPr="00EB55C6">
        <w:rPr>
          <w:b/>
          <w:sz w:val="24"/>
          <w:szCs w:val="24"/>
          <w:lang w:val="bg-BG"/>
        </w:rPr>
        <w:t xml:space="preserve">От </w:t>
      </w:r>
      <w:r w:rsidR="00094449">
        <w:rPr>
          <w:b/>
          <w:sz w:val="24"/>
          <w:szCs w:val="24"/>
          <w:lang w:val="en-US"/>
        </w:rPr>
        <w:t>27</w:t>
      </w:r>
      <w:r w:rsidRPr="00EB55C6">
        <w:rPr>
          <w:b/>
          <w:sz w:val="24"/>
          <w:szCs w:val="24"/>
          <w:lang w:val="bg-BG"/>
        </w:rPr>
        <w:t>.</w:t>
      </w:r>
      <w:r w:rsidR="00094449">
        <w:rPr>
          <w:b/>
          <w:sz w:val="24"/>
          <w:szCs w:val="24"/>
          <w:lang w:val="en-US"/>
        </w:rPr>
        <w:t>10</w:t>
      </w:r>
      <w:r w:rsidR="0046444F" w:rsidRPr="00EB55C6">
        <w:rPr>
          <w:b/>
          <w:sz w:val="24"/>
          <w:szCs w:val="24"/>
          <w:lang w:val="bg-BG"/>
        </w:rPr>
        <w:t>.2022</w:t>
      </w:r>
      <w:r w:rsidR="00AB4097" w:rsidRPr="00EB55C6">
        <w:rPr>
          <w:b/>
          <w:sz w:val="24"/>
          <w:szCs w:val="24"/>
          <w:lang w:val="bg-BG"/>
        </w:rPr>
        <w:t xml:space="preserve"> г.</w:t>
      </w:r>
    </w:p>
    <w:p w:rsidR="00D628BF" w:rsidRPr="00EB55C6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EB55C6" w:rsidRDefault="00AB4097" w:rsidP="00D628BF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EB55C6">
        <w:rPr>
          <w:color w:val="000000" w:themeColor="text1"/>
          <w:sz w:val="24"/>
          <w:szCs w:val="24"/>
          <w:lang w:val="bg-BG"/>
        </w:rPr>
        <w:t>На основание</w:t>
      </w:r>
      <w:r w:rsidRPr="00EB55C6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306C87">
        <w:rPr>
          <w:color w:val="000000" w:themeColor="text1"/>
          <w:sz w:val="24"/>
          <w:szCs w:val="24"/>
          <w:lang w:val="bg-BG"/>
        </w:rPr>
        <w:t xml:space="preserve">чл.45, ал.9 и </w:t>
      </w:r>
      <w:r w:rsidR="00306C87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EB55C6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 w:rsidRPr="00EB55C6">
        <w:rPr>
          <w:sz w:val="24"/>
          <w:szCs w:val="24"/>
          <w:lang w:val="bg-BG"/>
        </w:rPr>
        <w:t>т.</w:t>
      </w:r>
      <w:r w:rsidR="009633B5">
        <w:rPr>
          <w:sz w:val="24"/>
          <w:szCs w:val="24"/>
          <w:lang w:val="en-US"/>
        </w:rPr>
        <w:t>10</w:t>
      </w:r>
      <w:r w:rsidRPr="00EB55C6">
        <w:rPr>
          <w:sz w:val="24"/>
          <w:szCs w:val="24"/>
          <w:lang w:val="bg-BG"/>
        </w:rPr>
        <w:t xml:space="preserve"> </w:t>
      </w:r>
      <w:r w:rsidR="00994974" w:rsidRPr="00EB55C6">
        <w:rPr>
          <w:color w:val="000000" w:themeColor="text1"/>
          <w:sz w:val="24"/>
          <w:szCs w:val="24"/>
          <w:lang w:val="bg-BG"/>
        </w:rPr>
        <w:t>от ЗМСМА</w:t>
      </w:r>
      <w:r w:rsidR="00D628BF" w:rsidRPr="00EB55C6">
        <w:rPr>
          <w:color w:val="000000" w:themeColor="text1"/>
          <w:sz w:val="24"/>
          <w:szCs w:val="24"/>
          <w:lang w:val="bg-BG"/>
        </w:rPr>
        <w:t>,</w:t>
      </w:r>
    </w:p>
    <w:p w:rsidR="00994974" w:rsidRPr="00EB55C6" w:rsidRDefault="00994974" w:rsidP="00D628BF">
      <w:pPr>
        <w:jc w:val="center"/>
        <w:outlineLvl w:val="0"/>
        <w:rPr>
          <w:sz w:val="24"/>
          <w:szCs w:val="24"/>
          <w:lang w:val="bg-BG"/>
        </w:rPr>
      </w:pPr>
    </w:p>
    <w:p w:rsidR="00AB4097" w:rsidRPr="00EB55C6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EB55C6">
        <w:rPr>
          <w:b/>
          <w:sz w:val="24"/>
          <w:szCs w:val="24"/>
          <w:lang w:val="bg-BG"/>
        </w:rPr>
        <w:t xml:space="preserve">        </w:t>
      </w:r>
      <w:r w:rsidR="00AB4097" w:rsidRPr="00EB55C6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EB55C6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EB55C6" w:rsidRDefault="00AB4097" w:rsidP="00AB4097">
      <w:pPr>
        <w:jc w:val="center"/>
        <w:rPr>
          <w:b/>
          <w:sz w:val="24"/>
          <w:szCs w:val="24"/>
          <w:lang w:val="bg-BG"/>
        </w:rPr>
      </w:pPr>
      <w:r w:rsidRPr="00EB55C6">
        <w:rPr>
          <w:b/>
          <w:sz w:val="24"/>
          <w:szCs w:val="24"/>
          <w:lang w:val="bg-BG"/>
        </w:rPr>
        <w:t>Р Е Ш И:</w:t>
      </w:r>
    </w:p>
    <w:p w:rsidR="00AB4097" w:rsidRDefault="00AB4097" w:rsidP="00AB4097">
      <w:pPr>
        <w:jc w:val="both"/>
        <w:outlineLvl w:val="0"/>
        <w:rPr>
          <w:lang w:val="en-US"/>
        </w:rPr>
      </w:pPr>
      <w:r w:rsidRPr="00EB55C6">
        <w:rPr>
          <w:lang w:val="bg-BG"/>
        </w:rPr>
        <w:t xml:space="preserve">                                </w:t>
      </w:r>
    </w:p>
    <w:p w:rsidR="00EB55C6" w:rsidRPr="00EB55C6" w:rsidRDefault="00EB55C6" w:rsidP="00AB4097">
      <w:pPr>
        <w:jc w:val="both"/>
        <w:outlineLvl w:val="0"/>
        <w:rPr>
          <w:lang w:val="en-US"/>
        </w:rPr>
      </w:pPr>
    </w:p>
    <w:p w:rsidR="00AB4097" w:rsidRPr="009633B5" w:rsidRDefault="00AB4097" w:rsidP="00AB4097">
      <w:pPr>
        <w:jc w:val="both"/>
        <w:outlineLvl w:val="0"/>
        <w:rPr>
          <w:sz w:val="24"/>
          <w:szCs w:val="24"/>
          <w:lang w:val="bg-BG"/>
        </w:rPr>
      </w:pPr>
    </w:p>
    <w:p w:rsidR="009633B5" w:rsidRPr="009633B5" w:rsidRDefault="009633B5" w:rsidP="009633B5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9633B5">
        <w:rPr>
          <w:sz w:val="24"/>
          <w:szCs w:val="24"/>
          <w:lang w:val="bg-BG"/>
        </w:rPr>
        <w:t xml:space="preserve">Дава съгласие Община Димитровград да сключи договор за кредит с Фонд ФЛАГ ЕАД, по силата на който да поеме краткосрочен общински дълг с цел реализацията на проект </w:t>
      </w:r>
      <w:r w:rsidRPr="009633B5">
        <w:rPr>
          <w:rFonts w:eastAsia="Calibri"/>
          <w:b/>
          <w:sz w:val="24"/>
          <w:szCs w:val="24"/>
          <w:lang w:val="bg-BG"/>
        </w:rPr>
        <w:t>„</w:t>
      </w:r>
      <w:r w:rsidRPr="009633B5">
        <w:rPr>
          <w:rFonts w:eastAsia="Calibri"/>
          <w:bCs/>
          <w:sz w:val="24"/>
          <w:szCs w:val="24"/>
          <w:lang w:val="bg-BG"/>
        </w:rPr>
        <w:t>Ос</w:t>
      </w:r>
      <w:r w:rsidRPr="009633B5">
        <w:rPr>
          <w:rFonts w:eastAsia="Calibri"/>
          <w:sz w:val="24"/>
          <w:szCs w:val="24"/>
          <w:lang w:val="bg-BG"/>
        </w:rPr>
        <w:t>новно обновяване на Драматичен театър „Апостол Карамитев“, гр. Димитровград”, финансиран</w:t>
      </w:r>
      <w:r w:rsidRPr="009633B5">
        <w:rPr>
          <w:sz w:val="24"/>
          <w:szCs w:val="24"/>
          <w:lang w:val="bg-BG"/>
        </w:rPr>
        <w:t xml:space="preserve"> от </w:t>
      </w:r>
      <w:r w:rsidRPr="009633B5">
        <w:rPr>
          <w:rFonts w:eastAsia="Calibri"/>
          <w:sz w:val="24"/>
          <w:szCs w:val="24"/>
          <w:lang w:val="bg-BG"/>
        </w:rPr>
        <w:t xml:space="preserve">Оперативна програма „Региони в растеж“           2014-2020, </w:t>
      </w:r>
      <w:r w:rsidRPr="009633B5">
        <w:rPr>
          <w:sz w:val="24"/>
          <w:szCs w:val="24"/>
          <w:lang w:val="bg-BG"/>
        </w:rPr>
        <w:t xml:space="preserve"> при следните основни параметри:</w:t>
      </w:r>
    </w:p>
    <w:p w:rsidR="009633B5" w:rsidRPr="009633B5" w:rsidRDefault="009633B5" w:rsidP="009633B5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9633B5">
        <w:rPr>
          <w:b/>
          <w:sz w:val="24"/>
          <w:szCs w:val="24"/>
          <w:lang w:val="bg-BG"/>
        </w:rPr>
        <w:t>Максимален размер на дълга</w:t>
      </w:r>
      <w:r w:rsidRPr="009633B5">
        <w:rPr>
          <w:sz w:val="24"/>
          <w:szCs w:val="24"/>
          <w:lang w:val="bg-BG"/>
        </w:rPr>
        <w:t xml:space="preserve"> – до 1 190 000 лв. (един милион сто и деветдесет хиляди лева и 0 ст.)</w:t>
      </w:r>
    </w:p>
    <w:p w:rsidR="009633B5" w:rsidRPr="009633B5" w:rsidRDefault="009633B5" w:rsidP="009633B5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9633B5">
        <w:rPr>
          <w:b/>
          <w:sz w:val="24"/>
          <w:szCs w:val="24"/>
          <w:lang w:val="bg-BG"/>
        </w:rPr>
        <w:t>Валута на дълга</w:t>
      </w:r>
      <w:r w:rsidRPr="009633B5">
        <w:rPr>
          <w:sz w:val="24"/>
          <w:szCs w:val="24"/>
          <w:lang w:val="bg-BG"/>
        </w:rPr>
        <w:t xml:space="preserve"> – лева</w:t>
      </w:r>
    </w:p>
    <w:p w:rsidR="009633B5" w:rsidRPr="009633B5" w:rsidRDefault="009633B5" w:rsidP="009633B5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9633B5">
        <w:rPr>
          <w:b/>
          <w:sz w:val="24"/>
          <w:szCs w:val="24"/>
          <w:lang w:val="bg-BG"/>
        </w:rPr>
        <w:t>Вид на дълга</w:t>
      </w:r>
      <w:r w:rsidRPr="009633B5">
        <w:rPr>
          <w:sz w:val="24"/>
          <w:szCs w:val="24"/>
          <w:lang w:val="bg-BG"/>
        </w:rPr>
        <w:t xml:space="preserve"> – краткосрочен дълг, поет с договор за общински заем</w:t>
      </w:r>
    </w:p>
    <w:p w:rsidR="009633B5" w:rsidRPr="009633B5" w:rsidRDefault="009633B5" w:rsidP="009633B5">
      <w:pPr>
        <w:numPr>
          <w:ilvl w:val="0"/>
          <w:numId w:val="3"/>
        </w:numPr>
        <w:jc w:val="both"/>
        <w:rPr>
          <w:rStyle w:val="alcapt1"/>
          <w:i w:val="0"/>
          <w:iCs w:val="0"/>
          <w:sz w:val="24"/>
          <w:szCs w:val="24"/>
          <w:lang w:val="bg-BG"/>
        </w:rPr>
      </w:pPr>
      <w:r w:rsidRPr="009633B5">
        <w:rPr>
          <w:rStyle w:val="alcapt1"/>
          <w:b/>
          <w:i w:val="0"/>
          <w:sz w:val="24"/>
          <w:szCs w:val="24"/>
          <w:lang w:val="bg-BG"/>
        </w:rPr>
        <w:t>Условия за погасяване</w:t>
      </w:r>
      <w:r w:rsidRPr="009633B5">
        <w:rPr>
          <w:rStyle w:val="alcapt1"/>
          <w:i w:val="0"/>
          <w:sz w:val="24"/>
          <w:szCs w:val="24"/>
          <w:lang w:val="bg-BG"/>
        </w:rPr>
        <w:t>:</w:t>
      </w:r>
      <w:r w:rsidRPr="009633B5">
        <w:rPr>
          <w:rStyle w:val="alcapt1"/>
          <w:sz w:val="24"/>
          <w:szCs w:val="24"/>
          <w:lang w:val="bg-BG"/>
        </w:rPr>
        <w:t xml:space="preserve"> </w:t>
      </w:r>
    </w:p>
    <w:p w:rsidR="009633B5" w:rsidRPr="009633B5" w:rsidRDefault="009633B5" w:rsidP="009633B5">
      <w:pPr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 w:rsidRPr="009633B5">
        <w:rPr>
          <w:sz w:val="24"/>
          <w:szCs w:val="24"/>
          <w:lang w:val="bg-BG"/>
        </w:rPr>
        <w:t>Срок на погасяване – до 12 месеца, считано от датата на подписване на договора за кредит, с възможност за предсрочно погасяване изцяло или на части, без такса за предсрочно погасяване</w:t>
      </w:r>
    </w:p>
    <w:p w:rsidR="009633B5" w:rsidRPr="009633B5" w:rsidRDefault="009633B5" w:rsidP="009633B5">
      <w:pPr>
        <w:numPr>
          <w:ilvl w:val="0"/>
          <w:numId w:val="5"/>
        </w:numPr>
        <w:jc w:val="both"/>
        <w:rPr>
          <w:rStyle w:val="alcapt1"/>
          <w:i w:val="0"/>
          <w:iCs w:val="0"/>
          <w:sz w:val="24"/>
          <w:szCs w:val="24"/>
          <w:lang w:val="bg-BG"/>
        </w:rPr>
      </w:pPr>
      <w:r w:rsidRPr="009633B5">
        <w:rPr>
          <w:sz w:val="24"/>
          <w:szCs w:val="24"/>
          <w:lang w:val="bg-BG"/>
        </w:rPr>
        <w:t xml:space="preserve">Източници за погасяване на главницата – чрез плащанията от Управляващия орган съгласно Административен договор за предоставяне на безвъзмездна финансова помощ с </w:t>
      </w:r>
      <w:r w:rsidRPr="009633B5">
        <w:rPr>
          <w:bCs/>
          <w:sz w:val="24"/>
          <w:szCs w:val="24"/>
          <w:lang w:val="bg-BG"/>
        </w:rPr>
        <w:t>№</w:t>
      </w:r>
      <w:r w:rsidRPr="009633B5">
        <w:rPr>
          <w:b/>
          <w:bCs/>
          <w:sz w:val="24"/>
          <w:szCs w:val="24"/>
          <w:lang w:val="bg-BG"/>
        </w:rPr>
        <w:t xml:space="preserve"> </w:t>
      </w:r>
      <w:r w:rsidRPr="009633B5">
        <w:rPr>
          <w:bCs/>
          <w:sz w:val="24"/>
          <w:szCs w:val="24"/>
          <w:lang w:val="bg-BG"/>
        </w:rPr>
        <w:t>от ИСУН</w:t>
      </w:r>
      <w:r w:rsidRPr="009633B5">
        <w:rPr>
          <w:b/>
          <w:bCs/>
          <w:sz w:val="24"/>
          <w:szCs w:val="24"/>
          <w:lang w:val="bg-BG"/>
        </w:rPr>
        <w:t xml:space="preserve">                 </w:t>
      </w:r>
      <w:r w:rsidRPr="009633B5">
        <w:rPr>
          <w:rStyle w:val="aa"/>
          <w:b w:val="0"/>
          <w:sz w:val="24"/>
          <w:szCs w:val="24"/>
          <w:lang w:val="bg-BG"/>
        </w:rPr>
        <w:t>BG16RFOP001-1.032-0005-C01</w:t>
      </w:r>
      <w:r w:rsidRPr="009633B5">
        <w:rPr>
          <w:rStyle w:val="aa"/>
          <w:b w:val="0"/>
          <w:sz w:val="24"/>
          <w:szCs w:val="24"/>
        </w:rPr>
        <w:t>,</w:t>
      </w:r>
      <w:r w:rsidRPr="009633B5">
        <w:rPr>
          <w:rStyle w:val="aa"/>
          <w:b w:val="0"/>
          <w:sz w:val="24"/>
          <w:szCs w:val="24"/>
          <w:lang w:val="bg-BG"/>
        </w:rPr>
        <w:t xml:space="preserve"> с № РД-02-37-23/12.05.2020 г., сключен на 12.05.2020 г.,</w:t>
      </w:r>
      <w:r w:rsidRPr="009633B5">
        <w:rPr>
          <w:b/>
          <w:sz w:val="24"/>
          <w:szCs w:val="24"/>
          <w:lang w:val="bg-BG"/>
        </w:rPr>
        <w:t xml:space="preserve"> </w:t>
      </w:r>
      <w:r w:rsidRPr="009633B5">
        <w:rPr>
          <w:sz w:val="24"/>
          <w:szCs w:val="24"/>
          <w:lang w:val="bg-BG"/>
        </w:rPr>
        <w:t>и/или от собствени бюджетни средства.</w:t>
      </w:r>
    </w:p>
    <w:p w:rsidR="009633B5" w:rsidRPr="009633B5" w:rsidRDefault="009633B5" w:rsidP="009633B5">
      <w:pPr>
        <w:pStyle w:val="2"/>
        <w:numPr>
          <w:ilvl w:val="0"/>
          <w:numId w:val="3"/>
        </w:numPr>
        <w:jc w:val="both"/>
        <w:rPr>
          <w:sz w:val="24"/>
          <w:szCs w:val="24"/>
        </w:rPr>
      </w:pPr>
      <w:r w:rsidRPr="009633B5">
        <w:rPr>
          <w:b/>
          <w:sz w:val="24"/>
          <w:szCs w:val="24"/>
        </w:rPr>
        <w:t xml:space="preserve">Максимален лихвен процент </w:t>
      </w:r>
      <w:r w:rsidRPr="009633B5">
        <w:rPr>
          <w:sz w:val="24"/>
          <w:szCs w:val="24"/>
        </w:rPr>
        <w:t>– шестмесечен EURIBOR плюс максимална надбавка от 4.083 %</w:t>
      </w:r>
    </w:p>
    <w:p w:rsidR="009633B5" w:rsidRPr="009633B5" w:rsidRDefault="009633B5" w:rsidP="009633B5">
      <w:pPr>
        <w:pStyle w:val="2"/>
        <w:numPr>
          <w:ilvl w:val="0"/>
          <w:numId w:val="3"/>
        </w:numPr>
        <w:jc w:val="both"/>
        <w:rPr>
          <w:sz w:val="24"/>
          <w:szCs w:val="24"/>
        </w:rPr>
      </w:pPr>
      <w:r w:rsidRPr="009633B5">
        <w:rPr>
          <w:b/>
          <w:sz w:val="24"/>
          <w:szCs w:val="24"/>
        </w:rPr>
        <w:t xml:space="preserve">Други такси, наказателни лихви, неустойки и разноски </w:t>
      </w:r>
      <w:r w:rsidRPr="009633B5">
        <w:rPr>
          <w:sz w:val="24"/>
          <w:szCs w:val="24"/>
        </w:rPr>
        <w:t>– съгласно ценовата политика на Фонд ФЛАГ и Управляващата банка</w:t>
      </w:r>
    </w:p>
    <w:p w:rsidR="009633B5" w:rsidRPr="009633B5" w:rsidRDefault="009633B5" w:rsidP="009633B5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9633B5">
        <w:rPr>
          <w:b/>
          <w:sz w:val="24"/>
          <w:szCs w:val="24"/>
          <w:lang w:val="bg-BG"/>
        </w:rPr>
        <w:t>Начин на обезпечение на кредита</w:t>
      </w:r>
      <w:r w:rsidRPr="009633B5">
        <w:rPr>
          <w:sz w:val="24"/>
          <w:szCs w:val="24"/>
          <w:lang w:val="bg-BG"/>
        </w:rPr>
        <w:t>:</w:t>
      </w:r>
    </w:p>
    <w:p w:rsidR="009633B5" w:rsidRPr="009633B5" w:rsidRDefault="009633B5" w:rsidP="009633B5">
      <w:pPr>
        <w:numPr>
          <w:ilvl w:val="0"/>
          <w:numId w:val="4"/>
        </w:numPr>
        <w:ind w:left="1418"/>
        <w:jc w:val="both"/>
        <w:rPr>
          <w:sz w:val="24"/>
          <w:szCs w:val="24"/>
          <w:lang w:val="bg-BG"/>
        </w:rPr>
      </w:pPr>
      <w:r w:rsidRPr="009633B5">
        <w:rPr>
          <w:sz w:val="24"/>
          <w:szCs w:val="24"/>
          <w:lang w:val="bg-BG"/>
        </w:rPr>
        <w:t>учредяване на залог върху вземанията на Община Димитровград по Административен договор за предоставяне на безвъзмездна финансова помощ</w:t>
      </w:r>
      <w:r w:rsidRPr="009633B5">
        <w:rPr>
          <w:snapToGrid w:val="0"/>
          <w:sz w:val="24"/>
          <w:szCs w:val="24"/>
          <w:lang w:val="bg-BG"/>
        </w:rPr>
        <w:t xml:space="preserve"> </w:t>
      </w:r>
      <w:r w:rsidRPr="009633B5">
        <w:rPr>
          <w:bCs/>
          <w:sz w:val="24"/>
          <w:szCs w:val="24"/>
          <w:lang w:val="bg-BG"/>
        </w:rPr>
        <w:t xml:space="preserve">№ </w:t>
      </w:r>
      <w:r w:rsidRPr="009633B5">
        <w:rPr>
          <w:rStyle w:val="aa"/>
          <w:b w:val="0"/>
          <w:sz w:val="24"/>
          <w:szCs w:val="24"/>
          <w:lang w:val="bg-BG"/>
        </w:rPr>
        <w:t>BG16RFOP001-1.032-0005-C01, с № РД-02-37-23/12.05.2020 г., сключен на 12.05.2020 г. с Управляващия орган на Оперативна програма „Региони в растеж”</w:t>
      </w:r>
      <w:r w:rsidRPr="009633B5">
        <w:rPr>
          <w:sz w:val="24"/>
          <w:szCs w:val="24"/>
          <w:lang w:val="bg-BG"/>
        </w:rPr>
        <w:t>,</w:t>
      </w:r>
      <w:r w:rsidRPr="009633B5">
        <w:rPr>
          <w:color w:val="FF0000"/>
          <w:sz w:val="24"/>
          <w:szCs w:val="24"/>
          <w:lang w:val="bg-BG"/>
        </w:rPr>
        <w:t xml:space="preserve"> </w:t>
      </w:r>
      <w:r w:rsidRPr="009633B5">
        <w:rPr>
          <w:sz w:val="24"/>
          <w:szCs w:val="24"/>
          <w:lang w:val="bg-BG"/>
        </w:rPr>
        <w:t xml:space="preserve">постъпващи по банкова сметка, вземанията за наличностите по която, настоящи и бъдещи, също са обект на особен залог; </w:t>
      </w:r>
    </w:p>
    <w:p w:rsidR="009633B5" w:rsidRPr="009633B5" w:rsidRDefault="009633B5" w:rsidP="009633B5">
      <w:pPr>
        <w:numPr>
          <w:ilvl w:val="0"/>
          <w:numId w:val="4"/>
        </w:numPr>
        <w:ind w:left="1418"/>
        <w:jc w:val="both"/>
        <w:rPr>
          <w:sz w:val="24"/>
          <w:szCs w:val="24"/>
          <w:lang w:val="bg-BG"/>
        </w:rPr>
      </w:pPr>
      <w:r w:rsidRPr="009633B5">
        <w:rPr>
          <w:sz w:val="24"/>
          <w:szCs w:val="24"/>
          <w:lang w:val="bg-BG"/>
        </w:rPr>
        <w:t xml:space="preserve">учредяване на залог върху настоящи и бъдещи парични вземания, представляващи настоящи и бъдещи приходи на Община Димитровград, по чл. 45, ал. 1, т. 1, букви от „а“ до „ж“ от Закон за публичните финанси, </w:t>
      </w:r>
      <w:r w:rsidRPr="009633B5">
        <w:rPr>
          <w:sz w:val="24"/>
          <w:szCs w:val="24"/>
          <w:lang w:val="bg-BG"/>
        </w:rPr>
        <w:lastRenderedPageBreak/>
        <w:t>както и трансфери за местни дейности, включително обща изравнителна субсидия, съгласно чл. 52, ал. 1, т. 1, буква „б“ от Закона за публичните финанси, включително и тези,</w:t>
      </w:r>
      <w:r w:rsidRPr="009633B5">
        <w:rPr>
          <w:rFonts w:ascii="Book Antiqua" w:hAnsi="Book Antiqua"/>
          <w:b/>
          <w:bCs/>
          <w:sz w:val="24"/>
          <w:szCs w:val="24"/>
          <w:lang w:val="bg-BG"/>
        </w:rPr>
        <w:t xml:space="preserve"> </w:t>
      </w:r>
      <w:r w:rsidRPr="009633B5">
        <w:rPr>
          <w:sz w:val="24"/>
          <w:szCs w:val="24"/>
          <w:lang w:val="bg-BG"/>
        </w:rPr>
        <w:t>постъпващи по банкова сметка, вземанията за наличностите по която, настоящи и бъдещи, също са обект на особен залог.</w:t>
      </w:r>
    </w:p>
    <w:p w:rsidR="009633B5" w:rsidRPr="009633B5" w:rsidRDefault="009633B5" w:rsidP="009633B5">
      <w:pPr>
        <w:pStyle w:val="2"/>
        <w:numPr>
          <w:ilvl w:val="0"/>
          <w:numId w:val="2"/>
        </w:numPr>
        <w:jc w:val="both"/>
        <w:textAlignment w:val="auto"/>
        <w:rPr>
          <w:sz w:val="24"/>
          <w:szCs w:val="24"/>
        </w:rPr>
      </w:pPr>
      <w:r w:rsidRPr="009633B5">
        <w:rPr>
          <w:sz w:val="24"/>
          <w:szCs w:val="24"/>
        </w:rPr>
        <w:t xml:space="preserve">Възлага и делегира права на Кмета на Община Димитровград да подготви искането за кредит, да го подаде в офиса на Фонд ФЛАГ ЕАД, да подпише договора за кредит и договорите за залог, както и да извърши всички останали необходими правни и фактически действия за изпълнение на решението по т.1. </w:t>
      </w:r>
    </w:p>
    <w:p w:rsidR="009633B5" w:rsidRPr="009633B5" w:rsidRDefault="009633B5" w:rsidP="009633B5">
      <w:pPr>
        <w:tabs>
          <w:tab w:val="left" w:pos="709"/>
        </w:tabs>
        <w:ind w:left="1494"/>
        <w:jc w:val="both"/>
        <w:rPr>
          <w:sz w:val="24"/>
          <w:szCs w:val="24"/>
          <w:lang w:val="bg-BG"/>
        </w:rPr>
      </w:pPr>
    </w:p>
    <w:p w:rsidR="009633B5" w:rsidRPr="009633B5" w:rsidRDefault="009633B5" w:rsidP="009633B5">
      <w:pPr>
        <w:tabs>
          <w:tab w:val="left" w:pos="0"/>
        </w:tabs>
        <w:jc w:val="both"/>
        <w:rPr>
          <w:b/>
          <w:bCs/>
          <w:color w:val="000000"/>
          <w:spacing w:val="14"/>
          <w:sz w:val="24"/>
          <w:szCs w:val="24"/>
          <w:lang w:val="bg-BG"/>
        </w:rPr>
      </w:pPr>
    </w:p>
    <w:p w:rsidR="009633B5" w:rsidRPr="009633B5" w:rsidRDefault="009633B5" w:rsidP="009633B5">
      <w:pPr>
        <w:tabs>
          <w:tab w:val="left" w:pos="0"/>
        </w:tabs>
        <w:jc w:val="both"/>
        <w:rPr>
          <w:b/>
          <w:bCs/>
          <w:color w:val="000000"/>
          <w:spacing w:val="14"/>
          <w:sz w:val="24"/>
          <w:szCs w:val="24"/>
        </w:rPr>
      </w:pPr>
    </w:p>
    <w:p w:rsidR="00BE7353" w:rsidRPr="009633B5" w:rsidRDefault="00BE7353" w:rsidP="00CE4B51">
      <w:pPr>
        <w:pStyle w:val="a8"/>
        <w:rPr>
          <w:szCs w:val="24"/>
          <w:lang w:val="bg-BG"/>
        </w:rPr>
      </w:pPr>
    </w:p>
    <w:p w:rsidR="00A061B8" w:rsidRPr="00EB55C6" w:rsidRDefault="00A061B8" w:rsidP="00CE4B51">
      <w:pPr>
        <w:pStyle w:val="a8"/>
        <w:rPr>
          <w:lang w:val="bg-BG"/>
        </w:rPr>
      </w:pPr>
    </w:p>
    <w:p w:rsidR="00C11185" w:rsidRDefault="00C11185" w:rsidP="00CE4B51">
      <w:pPr>
        <w:pStyle w:val="a8"/>
        <w:rPr>
          <w:lang w:val="en-US"/>
        </w:rPr>
      </w:pPr>
    </w:p>
    <w:p w:rsidR="00EB55C6" w:rsidRDefault="00EB55C6" w:rsidP="00CE4B51">
      <w:pPr>
        <w:pStyle w:val="a8"/>
        <w:rPr>
          <w:lang w:val="en-US"/>
        </w:rPr>
      </w:pPr>
    </w:p>
    <w:p w:rsidR="00EB55C6" w:rsidRDefault="00EB55C6" w:rsidP="00CE4B51">
      <w:pPr>
        <w:pStyle w:val="a8"/>
        <w:rPr>
          <w:lang w:val="en-US"/>
        </w:rPr>
      </w:pPr>
    </w:p>
    <w:p w:rsidR="00EB55C6" w:rsidRDefault="00EB55C6" w:rsidP="00CE4B51">
      <w:pPr>
        <w:pStyle w:val="a8"/>
        <w:rPr>
          <w:lang w:val="en-US"/>
        </w:rPr>
      </w:pPr>
    </w:p>
    <w:p w:rsidR="00EB55C6" w:rsidRPr="00EB55C6" w:rsidRDefault="00EB55C6" w:rsidP="00CE4B51">
      <w:pPr>
        <w:pStyle w:val="a8"/>
        <w:rPr>
          <w:lang w:val="en-US"/>
        </w:rPr>
      </w:pPr>
    </w:p>
    <w:p w:rsidR="00C11185" w:rsidRPr="00EB55C6" w:rsidRDefault="00C11185" w:rsidP="00CE4B51">
      <w:pPr>
        <w:pStyle w:val="a8"/>
        <w:rPr>
          <w:lang w:val="bg-BG"/>
        </w:rPr>
      </w:pPr>
    </w:p>
    <w:p w:rsidR="00C11185" w:rsidRPr="00EB55C6" w:rsidRDefault="00C11185" w:rsidP="00CE4B51">
      <w:pPr>
        <w:pStyle w:val="a8"/>
        <w:rPr>
          <w:lang w:val="bg-BG"/>
        </w:rPr>
      </w:pPr>
    </w:p>
    <w:p w:rsidR="00C11185" w:rsidRPr="00EB55C6" w:rsidRDefault="00C11185" w:rsidP="00CE4B51">
      <w:pPr>
        <w:pStyle w:val="a8"/>
        <w:rPr>
          <w:lang w:val="bg-BG"/>
        </w:rPr>
      </w:pPr>
    </w:p>
    <w:p w:rsidR="00CE4B51" w:rsidRPr="00EB55C6" w:rsidRDefault="00CE4B51" w:rsidP="00CE4B51">
      <w:pPr>
        <w:pStyle w:val="a8"/>
        <w:rPr>
          <w:lang w:val="bg-BG"/>
        </w:rPr>
      </w:pPr>
    </w:p>
    <w:p w:rsidR="008B46E0" w:rsidRPr="00EB55C6" w:rsidRDefault="00A061B8" w:rsidP="00CE4B51">
      <w:pPr>
        <w:pStyle w:val="a8"/>
        <w:rPr>
          <w:b/>
          <w:szCs w:val="24"/>
          <w:lang w:val="bg-BG"/>
        </w:rPr>
      </w:pPr>
      <w:r>
        <w:rPr>
          <w:b/>
          <w:szCs w:val="24"/>
          <w:lang w:val="bg-BG"/>
        </w:rPr>
        <w:t>ГЕРГАНА КРЪСТЕВА</w:t>
      </w:r>
    </w:p>
    <w:p w:rsidR="008B46E0" w:rsidRPr="00EB55C6" w:rsidRDefault="00A061B8" w:rsidP="008B46E0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</w:t>
      </w:r>
      <w:r w:rsidR="008B46E0" w:rsidRPr="00EB55C6">
        <w:rPr>
          <w:i/>
          <w:sz w:val="24"/>
          <w:szCs w:val="24"/>
          <w:lang w:val="bg-BG"/>
        </w:rPr>
        <w:t>редседател на</w:t>
      </w:r>
    </w:p>
    <w:p w:rsidR="008B46E0" w:rsidRPr="00EB55C6" w:rsidRDefault="008B46E0" w:rsidP="008B46E0">
      <w:pPr>
        <w:jc w:val="both"/>
        <w:rPr>
          <w:sz w:val="24"/>
          <w:szCs w:val="24"/>
          <w:lang w:val="bg-BG"/>
        </w:rPr>
      </w:pPr>
      <w:r w:rsidRPr="00EB55C6">
        <w:rPr>
          <w:i/>
          <w:sz w:val="24"/>
          <w:szCs w:val="24"/>
          <w:lang w:val="bg-BG"/>
        </w:rPr>
        <w:t>Общински съвет – Димитровград</w:t>
      </w:r>
    </w:p>
    <w:sectPr w:rsidR="008B46E0" w:rsidRPr="00EB55C6" w:rsidSect="00094449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E16" w:rsidRDefault="006B0E16" w:rsidP="00AB4097">
      <w:r>
        <w:separator/>
      </w:r>
    </w:p>
  </w:endnote>
  <w:endnote w:type="continuationSeparator" w:id="0">
    <w:p w:rsidR="006B0E16" w:rsidRDefault="006B0E16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EE25FF">
        <w:pPr>
          <w:pStyle w:val="a6"/>
          <w:jc w:val="right"/>
        </w:pPr>
        <w:fldSimple w:instr=" PAGE   \* MERGEFORMAT ">
          <w:r w:rsidR="00306C87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E16" w:rsidRDefault="006B0E16" w:rsidP="00AB4097">
      <w:r>
        <w:separator/>
      </w:r>
    </w:p>
  </w:footnote>
  <w:footnote w:type="continuationSeparator" w:id="0">
    <w:p w:rsidR="006B0E16" w:rsidRDefault="006B0E16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abstractNum w:abstractNumId="1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76F243C"/>
    <w:multiLevelType w:val="hybridMultilevel"/>
    <w:tmpl w:val="5F6AD636"/>
    <w:lvl w:ilvl="0" w:tplc="70C806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061B"/>
    <w:rsid w:val="00027345"/>
    <w:rsid w:val="00042E38"/>
    <w:rsid w:val="000565C5"/>
    <w:rsid w:val="00094449"/>
    <w:rsid w:val="000B2CC9"/>
    <w:rsid w:val="000B4ADC"/>
    <w:rsid w:val="000E1CE2"/>
    <w:rsid w:val="000F655F"/>
    <w:rsid w:val="00101422"/>
    <w:rsid w:val="00172081"/>
    <w:rsid w:val="00187E7E"/>
    <w:rsid w:val="001A750E"/>
    <w:rsid w:val="001B28F0"/>
    <w:rsid w:val="001C42B7"/>
    <w:rsid w:val="001C4C82"/>
    <w:rsid w:val="001F19A4"/>
    <w:rsid w:val="00253ADC"/>
    <w:rsid w:val="002558A1"/>
    <w:rsid w:val="0028213E"/>
    <w:rsid w:val="002A3C11"/>
    <w:rsid w:val="002C5A01"/>
    <w:rsid w:val="00306C87"/>
    <w:rsid w:val="00331FC7"/>
    <w:rsid w:val="003323ED"/>
    <w:rsid w:val="00350C75"/>
    <w:rsid w:val="0035795E"/>
    <w:rsid w:val="00360842"/>
    <w:rsid w:val="003A75C5"/>
    <w:rsid w:val="003C33AD"/>
    <w:rsid w:val="003D6441"/>
    <w:rsid w:val="003E10BE"/>
    <w:rsid w:val="003F58F4"/>
    <w:rsid w:val="00404842"/>
    <w:rsid w:val="00423746"/>
    <w:rsid w:val="00425C51"/>
    <w:rsid w:val="00432FDF"/>
    <w:rsid w:val="004474B6"/>
    <w:rsid w:val="00455FAB"/>
    <w:rsid w:val="0046444F"/>
    <w:rsid w:val="00481CF8"/>
    <w:rsid w:val="004D48DE"/>
    <w:rsid w:val="004F1965"/>
    <w:rsid w:val="0053552F"/>
    <w:rsid w:val="00586AA7"/>
    <w:rsid w:val="005D2E7F"/>
    <w:rsid w:val="005F4995"/>
    <w:rsid w:val="006312B2"/>
    <w:rsid w:val="0063168A"/>
    <w:rsid w:val="00641D06"/>
    <w:rsid w:val="00647A74"/>
    <w:rsid w:val="00666E8D"/>
    <w:rsid w:val="006A25E0"/>
    <w:rsid w:val="006B0E16"/>
    <w:rsid w:val="006D21BF"/>
    <w:rsid w:val="006D729B"/>
    <w:rsid w:val="00703292"/>
    <w:rsid w:val="00712444"/>
    <w:rsid w:val="007455FC"/>
    <w:rsid w:val="007736AD"/>
    <w:rsid w:val="007858B9"/>
    <w:rsid w:val="007A33AC"/>
    <w:rsid w:val="007B5AFA"/>
    <w:rsid w:val="007F1940"/>
    <w:rsid w:val="007F7EFE"/>
    <w:rsid w:val="00800B47"/>
    <w:rsid w:val="00804092"/>
    <w:rsid w:val="00811D6F"/>
    <w:rsid w:val="008958EE"/>
    <w:rsid w:val="008B46E0"/>
    <w:rsid w:val="008B473B"/>
    <w:rsid w:val="008C1F1C"/>
    <w:rsid w:val="008C481D"/>
    <w:rsid w:val="008F5ED5"/>
    <w:rsid w:val="00917856"/>
    <w:rsid w:val="00946FBD"/>
    <w:rsid w:val="00954979"/>
    <w:rsid w:val="009633B5"/>
    <w:rsid w:val="00994974"/>
    <w:rsid w:val="009B498C"/>
    <w:rsid w:val="009B75E7"/>
    <w:rsid w:val="009E2180"/>
    <w:rsid w:val="009F77F8"/>
    <w:rsid w:val="00A0326A"/>
    <w:rsid w:val="00A061B8"/>
    <w:rsid w:val="00A36721"/>
    <w:rsid w:val="00A54F71"/>
    <w:rsid w:val="00A85190"/>
    <w:rsid w:val="00A934F4"/>
    <w:rsid w:val="00AB4097"/>
    <w:rsid w:val="00AD44A3"/>
    <w:rsid w:val="00B04D5B"/>
    <w:rsid w:val="00B05834"/>
    <w:rsid w:val="00B12FB7"/>
    <w:rsid w:val="00B24E1E"/>
    <w:rsid w:val="00B8036D"/>
    <w:rsid w:val="00BB3159"/>
    <w:rsid w:val="00BC5062"/>
    <w:rsid w:val="00BE7353"/>
    <w:rsid w:val="00C11185"/>
    <w:rsid w:val="00C20CEC"/>
    <w:rsid w:val="00C46027"/>
    <w:rsid w:val="00C50DC4"/>
    <w:rsid w:val="00C575AF"/>
    <w:rsid w:val="00C77962"/>
    <w:rsid w:val="00C8158D"/>
    <w:rsid w:val="00C96C5D"/>
    <w:rsid w:val="00CC128C"/>
    <w:rsid w:val="00CE1D38"/>
    <w:rsid w:val="00CE4B51"/>
    <w:rsid w:val="00D107C4"/>
    <w:rsid w:val="00D128E3"/>
    <w:rsid w:val="00D224D2"/>
    <w:rsid w:val="00D25C76"/>
    <w:rsid w:val="00D26228"/>
    <w:rsid w:val="00D26A40"/>
    <w:rsid w:val="00D3348C"/>
    <w:rsid w:val="00D3730B"/>
    <w:rsid w:val="00D628BF"/>
    <w:rsid w:val="00D95C54"/>
    <w:rsid w:val="00DB2866"/>
    <w:rsid w:val="00DB6DF4"/>
    <w:rsid w:val="00DC794A"/>
    <w:rsid w:val="00DD55FE"/>
    <w:rsid w:val="00DF5A2F"/>
    <w:rsid w:val="00E25E27"/>
    <w:rsid w:val="00E52F30"/>
    <w:rsid w:val="00EA05DE"/>
    <w:rsid w:val="00EB55C6"/>
    <w:rsid w:val="00EC7597"/>
    <w:rsid w:val="00EE25FF"/>
    <w:rsid w:val="00F62408"/>
    <w:rsid w:val="00F9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List 2"/>
    <w:basedOn w:val="a"/>
    <w:rsid w:val="009633B5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lang w:val="bg-BG"/>
    </w:rPr>
  </w:style>
  <w:style w:type="character" w:customStyle="1" w:styleId="alcapt1">
    <w:name w:val="al_capt1"/>
    <w:rsid w:val="009633B5"/>
    <w:rPr>
      <w:i/>
      <w:iCs/>
      <w:vanish w:val="0"/>
      <w:webHidden w:val="0"/>
      <w:specVanish w:val="0"/>
    </w:rPr>
  </w:style>
  <w:style w:type="character" w:styleId="aa">
    <w:name w:val="Strong"/>
    <w:basedOn w:val="a0"/>
    <w:uiPriority w:val="22"/>
    <w:qFormat/>
    <w:rsid w:val="009633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62</cp:revision>
  <dcterms:created xsi:type="dcterms:W3CDTF">2021-12-14T12:55:00Z</dcterms:created>
  <dcterms:modified xsi:type="dcterms:W3CDTF">2022-10-21T10:19:00Z</dcterms:modified>
</cp:coreProperties>
</file>