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2B240C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2B240C">
        <w:rPr>
          <w:b/>
          <w:color w:val="000000"/>
          <w:sz w:val="24"/>
          <w:szCs w:val="24"/>
          <w:lang w:val="bg-BG"/>
        </w:rPr>
        <w:t>41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A061B8">
        <w:rPr>
          <w:b/>
          <w:sz w:val="24"/>
          <w:szCs w:val="24"/>
          <w:lang w:val="bg-BG"/>
        </w:rPr>
        <w:t>19</w:t>
      </w:r>
      <w:r w:rsidRPr="00EB55C6">
        <w:rPr>
          <w:b/>
          <w:sz w:val="24"/>
          <w:szCs w:val="24"/>
          <w:lang w:val="bg-BG"/>
        </w:rPr>
        <w:t>.</w:t>
      </w:r>
      <w:r w:rsidR="00A061B8">
        <w:rPr>
          <w:b/>
          <w:sz w:val="24"/>
          <w:szCs w:val="24"/>
          <w:lang w:val="bg-BG"/>
        </w:rPr>
        <w:t>9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0A3838" w:rsidRDefault="00AB4097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</w:t>
      </w:r>
      <w:r w:rsidR="000A3838">
        <w:rPr>
          <w:sz w:val="24"/>
          <w:szCs w:val="24"/>
          <w:lang w:val="en-US"/>
        </w:rPr>
        <w:t>23</w:t>
      </w:r>
      <w:r w:rsidRPr="00EB55C6">
        <w:rPr>
          <w:sz w:val="24"/>
          <w:szCs w:val="24"/>
          <w:lang w:val="bg-BG"/>
        </w:rPr>
        <w:t xml:space="preserve"> </w:t>
      </w:r>
      <w:r w:rsidR="000A3838">
        <w:rPr>
          <w:sz w:val="24"/>
          <w:szCs w:val="24"/>
          <w:lang w:val="bg-BG"/>
        </w:rPr>
        <w:t xml:space="preserve">и ал.2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</w:p>
    <w:p w:rsidR="000A3838" w:rsidRDefault="000A3838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и чл.8 от ЗНА,</w:t>
      </w:r>
    </w:p>
    <w:p w:rsidR="00994974" w:rsidRPr="000A3838" w:rsidRDefault="000A3838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sz w:val="24"/>
          <w:szCs w:val="24"/>
          <w:lang w:val="bg-BG"/>
        </w:rPr>
        <w:t xml:space="preserve"> </w:t>
      </w: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AB4097" w:rsidRDefault="00AB4097" w:rsidP="00AB4097">
      <w:pPr>
        <w:jc w:val="both"/>
        <w:outlineLvl w:val="0"/>
        <w:rPr>
          <w:lang w:val="bg-BG"/>
        </w:rPr>
      </w:pPr>
    </w:p>
    <w:p w:rsidR="000A3838" w:rsidRPr="00EB55C6" w:rsidRDefault="000A3838" w:rsidP="00AB4097">
      <w:pPr>
        <w:jc w:val="both"/>
        <w:outlineLvl w:val="0"/>
        <w:rPr>
          <w:lang w:val="bg-BG"/>
        </w:rPr>
      </w:pPr>
    </w:p>
    <w:p w:rsidR="002B240C" w:rsidRDefault="000A3838" w:rsidP="002B240C">
      <w:pPr>
        <w:ind w:left="54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 w:rsidR="002B240C">
        <w:rPr>
          <w:color w:val="000000"/>
          <w:sz w:val="24"/>
          <w:lang w:val="bg-BG"/>
        </w:rPr>
        <w:t>Приема предложението на г-жа Гергана Кръстева за член на комисията да бъде избрана г-жа Валентина Кунева.</w:t>
      </w:r>
    </w:p>
    <w:p w:rsidR="000A3838" w:rsidRPr="002B240C" w:rsidRDefault="000A3838" w:rsidP="002B240C">
      <w:pPr>
        <w:ind w:left="540"/>
        <w:jc w:val="both"/>
        <w:rPr>
          <w:color w:val="000000" w:themeColor="text1"/>
          <w:sz w:val="24"/>
          <w:szCs w:val="24"/>
          <w:lang w:val="en-US"/>
        </w:rPr>
      </w:pPr>
    </w:p>
    <w:p w:rsidR="000A3838" w:rsidRPr="00675D29" w:rsidRDefault="000A3838" w:rsidP="000A3838">
      <w:pPr>
        <w:pStyle w:val="a3"/>
        <w:rPr>
          <w:color w:val="000000" w:themeColor="text1"/>
        </w:rPr>
      </w:pPr>
    </w:p>
    <w:p w:rsidR="000A3838" w:rsidRPr="007C4942" w:rsidRDefault="000A3838" w:rsidP="000A3838">
      <w:pPr>
        <w:ind w:left="54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061B8" w:rsidRPr="00EB55C6" w:rsidRDefault="00A061B8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bg-BG"/>
        </w:rPr>
      </w:pPr>
    </w:p>
    <w:p w:rsidR="002B240C" w:rsidRDefault="002B240C" w:rsidP="00CE4B51">
      <w:pPr>
        <w:pStyle w:val="a8"/>
        <w:rPr>
          <w:lang w:val="bg-BG"/>
        </w:rPr>
      </w:pPr>
    </w:p>
    <w:p w:rsidR="002B240C" w:rsidRDefault="002B240C" w:rsidP="00CE4B51">
      <w:pPr>
        <w:pStyle w:val="a8"/>
        <w:rPr>
          <w:lang w:val="bg-BG"/>
        </w:rPr>
      </w:pPr>
    </w:p>
    <w:p w:rsidR="002B240C" w:rsidRDefault="002B240C" w:rsidP="00CE4B51">
      <w:pPr>
        <w:pStyle w:val="a8"/>
        <w:rPr>
          <w:lang w:val="bg-BG"/>
        </w:rPr>
      </w:pPr>
    </w:p>
    <w:p w:rsidR="002B240C" w:rsidRPr="002B240C" w:rsidRDefault="002B240C" w:rsidP="00CE4B51">
      <w:pPr>
        <w:pStyle w:val="a8"/>
        <w:rPr>
          <w:lang w:val="bg-BG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Pr="00EB55C6" w:rsidRDefault="00EB55C6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AA" w:rsidRDefault="007753AA" w:rsidP="00AB4097">
      <w:r>
        <w:separator/>
      </w:r>
    </w:p>
  </w:endnote>
  <w:endnote w:type="continuationSeparator" w:id="0">
    <w:p w:rsidR="007753AA" w:rsidRDefault="007753A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095E78">
        <w:pPr>
          <w:pStyle w:val="a6"/>
          <w:jc w:val="right"/>
        </w:pPr>
        <w:fldSimple w:instr=" PAGE   \* MERGEFORMAT ">
          <w:r w:rsidR="002B240C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AA" w:rsidRDefault="007753AA" w:rsidP="00AB4097">
      <w:r>
        <w:separator/>
      </w:r>
    </w:p>
  </w:footnote>
  <w:footnote w:type="continuationSeparator" w:id="0">
    <w:p w:rsidR="007753AA" w:rsidRDefault="007753A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41093D99"/>
    <w:multiLevelType w:val="hybridMultilevel"/>
    <w:tmpl w:val="972870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95E78"/>
    <w:rsid w:val="000A3838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B240C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753AA"/>
    <w:rsid w:val="007858B9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63CC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82EC7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59</cp:revision>
  <dcterms:created xsi:type="dcterms:W3CDTF">2021-12-14T12:55:00Z</dcterms:created>
  <dcterms:modified xsi:type="dcterms:W3CDTF">2022-09-20T06:59:00Z</dcterms:modified>
</cp:coreProperties>
</file>