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EB55C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EB55C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EB55C6" w:rsidRDefault="00AB4097" w:rsidP="00AB4097">
      <w:pPr>
        <w:rPr>
          <w:b/>
          <w:sz w:val="24"/>
          <w:szCs w:val="24"/>
          <w:lang w:val="bg-BG"/>
        </w:rPr>
      </w:pPr>
    </w:p>
    <w:p w:rsidR="00AB4097" w:rsidRPr="00EB55C6" w:rsidRDefault="00AB4097" w:rsidP="00AB4097">
      <w:pPr>
        <w:rPr>
          <w:b/>
          <w:sz w:val="24"/>
          <w:szCs w:val="24"/>
          <w:lang w:val="bg-BG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>Р  Е  Ш  Е  Н  И  Е</w:t>
      </w: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0A3838" w:rsidRDefault="00A061B8" w:rsidP="00AB4097">
      <w:pPr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bg-BG"/>
        </w:rPr>
        <w:t>№ 8</w:t>
      </w:r>
      <w:r w:rsidR="0061204A">
        <w:rPr>
          <w:b/>
          <w:color w:val="000000"/>
          <w:sz w:val="24"/>
          <w:szCs w:val="24"/>
          <w:lang w:val="en-US"/>
        </w:rPr>
        <w:t>40</w:t>
      </w:r>
    </w:p>
    <w:p w:rsidR="00AB4097" w:rsidRPr="00EB55C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EB55C6" w:rsidRDefault="00D628BF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 xml:space="preserve">От </w:t>
      </w:r>
      <w:r w:rsidR="00A061B8">
        <w:rPr>
          <w:b/>
          <w:sz w:val="24"/>
          <w:szCs w:val="24"/>
          <w:lang w:val="bg-BG"/>
        </w:rPr>
        <w:t>19</w:t>
      </w:r>
      <w:r w:rsidRPr="00EB55C6">
        <w:rPr>
          <w:b/>
          <w:sz w:val="24"/>
          <w:szCs w:val="24"/>
          <w:lang w:val="bg-BG"/>
        </w:rPr>
        <w:t>.</w:t>
      </w:r>
      <w:r w:rsidR="00A061B8">
        <w:rPr>
          <w:b/>
          <w:sz w:val="24"/>
          <w:szCs w:val="24"/>
          <w:lang w:val="bg-BG"/>
        </w:rPr>
        <w:t>9</w:t>
      </w:r>
      <w:r w:rsidR="0046444F" w:rsidRPr="00EB55C6">
        <w:rPr>
          <w:b/>
          <w:sz w:val="24"/>
          <w:szCs w:val="24"/>
          <w:lang w:val="bg-BG"/>
        </w:rPr>
        <w:t>.2022</w:t>
      </w:r>
      <w:r w:rsidR="00AB4097" w:rsidRPr="00EB55C6">
        <w:rPr>
          <w:b/>
          <w:sz w:val="24"/>
          <w:szCs w:val="24"/>
          <w:lang w:val="bg-BG"/>
        </w:rPr>
        <w:t xml:space="preserve"> г.</w:t>
      </w:r>
    </w:p>
    <w:p w:rsidR="00D628BF" w:rsidRPr="00EB55C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0A3838" w:rsidRDefault="00AB4097" w:rsidP="000A3838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EB55C6">
        <w:rPr>
          <w:color w:val="000000" w:themeColor="text1"/>
          <w:sz w:val="24"/>
          <w:szCs w:val="24"/>
          <w:lang w:val="bg-BG"/>
        </w:rPr>
        <w:t>На основание</w:t>
      </w:r>
      <w:r w:rsidRPr="00EB55C6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EB55C6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EB55C6">
        <w:rPr>
          <w:sz w:val="24"/>
          <w:szCs w:val="24"/>
          <w:lang w:val="bg-BG"/>
        </w:rPr>
        <w:t>т.</w:t>
      </w:r>
      <w:r w:rsidR="000A3838">
        <w:rPr>
          <w:sz w:val="24"/>
          <w:szCs w:val="24"/>
          <w:lang w:val="en-US"/>
        </w:rPr>
        <w:t>23</w:t>
      </w:r>
      <w:r w:rsidRPr="00EB55C6">
        <w:rPr>
          <w:sz w:val="24"/>
          <w:szCs w:val="24"/>
          <w:lang w:val="bg-BG"/>
        </w:rPr>
        <w:t xml:space="preserve"> </w:t>
      </w:r>
      <w:r w:rsidR="000A3838">
        <w:rPr>
          <w:sz w:val="24"/>
          <w:szCs w:val="24"/>
          <w:lang w:val="bg-BG"/>
        </w:rPr>
        <w:t xml:space="preserve">и ал.2 </w:t>
      </w:r>
      <w:r w:rsidR="00994974" w:rsidRPr="00EB55C6">
        <w:rPr>
          <w:color w:val="000000" w:themeColor="text1"/>
          <w:sz w:val="24"/>
          <w:szCs w:val="24"/>
          <w:lang w:val="bg-BG"/>
        </w:rPr>
        <w:t>от ЗМСМА</w:t>
      </w:r>
    </w:p>
    <w:p w:rsidR="000A3838" w:rsidRDefault="000A3838" w:rsidP="000A3838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и чл.8 от ЗНА,</w:t>
      </w:r>
    </w:p>
    <w:p w:rsidR="00994974" w:rsidRPr="000A3838" w:rsidRDefault="000A3838" w:rsidP="000A3838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EB55C6">
        <w:rPr>
          <w:sz w:val="24"/>
          <w:szCs w:val="24"/>
          <w:lang w:val="bg-BG"/>
        </w:rPr>
        <w:t xml:space="preserve"> </w:t>
      </w:r>
    </w:p>
    <w:p w:rsidR="00AB4097" w:rsidRPr="00EB55C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 xml:space="preserve">        </w:t>
      </w:r>
      <w:r w:rsidR="00AB4097" w:rsidRPr="00EB55C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EB55C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>Р Е Ш И:</w:t>
      </w:r>
    </w:p>
    <w:p w:rsidR="00AB4097" w:rsidRDefault="00AB4097" w:rsidP="00AB4097">
      <w:pPr>
        <w:jc w:val="both"/>
        <w:outlineLvl w:val="0"/>
        <w:rPr>
          <w:lang w:val="en-US"/>
        </w:rPr>
      </w:pPr>
      <w:r w:rsidRPr="00EB55C6">
        <w:rPr>
          <w:lang w:val="bg-BG"/>
        </w:rPr>
        <w:t xml:space="preserve">                                </w:t>
      </w:r>
    </w:p>
    <w:p w:rsidR="00AB4097" w:rsidRDefault="00AB4097" w:rsidP="00AB4097">
      <w:pPr>
        <w:jc w:val="both"/>
        <w:outlineLvl w:val="0"/>
        <w:rPr>
          <w:lang w:val="bg-BG"/>
        </w:rPr>
      </w:pPr>
    </w:p>
    <w:p w:rsidR="000A3838" w:rsidRPr="00EB55C6" w:rsidRDefault="000A3838" w:rsidP="00AB4097">
      <w:pPr>
        <w:jc w:val="both"/>
        <w:outlineLvl w:val="0"/>
        <w:rPr>
          <w:lang w:val="bg-BG"/>
        </w:rPr>
      </w:pPr>
    </w:p>
    <w:p w:rsidR="0061204A" w:rsidRDefault="000A3838" w:rsidP="0061204A">
      <w:pPr>
        <w:ind w:left="54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/>
          <w:sz w:val="24"/>
          <w:lang w:val="bg-BG"/>
        </w:rPr>
        <w:tab/>
      </w:r>
      <w:r>
        <w:rPr>
          <w:color w:val="000000"/>
          <w:sz w:val="24"/>
          <w:lang w:val="bg-BG"/>
        </w:rPr>
        <w:tab/>
      </w:r>
      <w:r w:rsidR="0061204A">
        <w:rPr>
          <w:color w:val="000000"/>
          <w:sz w:val="24"/>
          <w:lang w:val="bg-BG"/>
        </w:rPr>
        <w:t>Приема предложението на г-н Стефан Димитров за председател на комисията да бъде избран г-н Генади Нанев.</w:t>
      </w:r>
    </w:p>
    <w:p w:rsidR="000A3838" w:rsidRPr="007C4942" w:rsidRDefault="000A3838" w:rsidP="0061204A">
      <w:pPr>
        <w:ind w:left="54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A061B8" w:rsidRPr="00EB55C6" w:rsidRDefault="00A061B8" w:rsidP="00CE4B51">
      <w:pPr>
        <w:pStyle w:val="a8"/>
        <w:rPr>
          <w:lang w:val="bg-BG"/>
        </w:rPr>
      </w:pPr>
    </w:p>
    <w:p w:rsidR="00C11185" w:rsidRDefault="00C11185" w:rsidP="00CE4B51">
      <w:pPr>
        <w:pStyle w:val="a8"/>
        <w:rPr>
          <w:lang w:val="en-US"/>
        </w:rPr>
      </w:pPr>
    </w:p>
    <w:p w:rsidR="00EB55C6" w:rsidRDefault="00EB55C6" w:rsidP="00CE4B51">
      <w:pPr>
        <w:pStyle w:val="a8"/>
        <w:rPr>
          <w:lang w:val="en-US"/>
        </w:rPr>
      </w:pPr>
    </w:p>
    <w:p w:rsidR="00EB55C6" w:rsidRDefault="00EB55C6" w:rsidP="00CE4B51">
      <w:pPr>
        <w:pStyle w:val="a8"/>
        <w:rPr>
          <w:lang w:val="en-US"/>
        </w:rPr>
      </w:pPr>
    </w:p>
    <w:p w:rsidR="00EB55C6" w:rsidRDefault="00EB55C6" w:rsidP="00CE4B51">
      <w:pPr>
        <w:pStyle w:val="a8"/>
        <w:rPr>
          <w:lang w:val="en-US"/>
        </w:rPr>
      </w:pPr>
    </w:p>
    <w:p w:rsidR="00EB55C6" w:rsidRDefault="00EB55C6" w:rsidP="00CE4B51">
      <w:pPr>
        <w:pStyle w:val="a8"/>
        <w:rPr>
          <w:lang w:val="bg-BG"/>
        </w:rPr>
      </w:pPr>
    </w:p>
    <w:p w:rsidR="0061204A" w:rsidRDefault="0061204A" w:rsidP="00CE4B51">
      <w:pPr>
        <w:pStyle w:val="a8"/>
        <w:rPr>
          <w:lang w:val="bg-BG"/>
        </w:rPr>
      </w:pPr>
    </w:p>
    <w:p w:rsidR="0061204A" w:rsidRDefault="0061204A" w:rsidP="00CE4B51">
      <w:pPr>
        <w:pStyle w:val="a8"/>
        <w:rPr>
          <w:lang w:val="bg-BG"/>
        </w:rPr>
      </w:pPr>
    </w:p>
    <w:p w:rsidR="0061204A" w:rsidRDefault="0061204A" w:rsidP="00CE4B51">
      <w:pPr>
        <w:pStyle w:val="a8"/>
        <w:rPr>
          <w:lang w:val="bg-BG"/>
        </w:rPr>
      </w:pPr>
    </w:p>
    <w:p w:rsidR="0061204A" w:rsidRDefault="0061204A" w:rsidP="00CE4B51">
      <w:pPr>
        <w:pStyle w:val="a8"/>
        <w:rPr>
          <w:lang w:val="bg-BG"/>
        </w:rPr>
      </w:pPr>
    </w:p>
    <w:p w:rsidR="0061204A" w:rsidRDefault="0061204A" w:rsidP="00CE4B51">
      <w:pPr>
        <w:pStyle w:val="a8"/>
        <w:rPr>
          <w:lang w:val="bg-BG"/>
        </w:rPr>
      </w:pPr>
    </w:p>
    <w:p w:rsidR="0061204A" w:rsidRDefault="0061204A" w:rsidP="00CE4B51">
      <w:pPr>
        <w:pStyle w:val="a8"/>
        <w:rPr>
          <w:lang w:val="bg-BG"/>
        </w:rPr>
      </w:pPr>
    </w:p>
    <w:p w:rsidR="0061204A" w:rsidRPr="0061204A" w:rsidRDefault="0061204A" w:rsidP="00CE4B51">
      <w:pPr>
        <w:pStyle w:val="a8"/>
        <w:rPr>
          <w:lang w:val="bg-BG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E4B51" w:rsidRPr="00EB55C6" w:rsidRDefault="00CE4B51" w:rsidP="00CE4B51">
      <w:pPr>
        <w:pStyle w:val="a8"/>
        <w:rPr>
          <w:lang w:val="bg-BG"/>
        </w:rPr>
      </w:pPr>
    </w:p>
    <w:p w:rsidR="008B46E0" w:rsidRPr="00EB55C6" w:rsidRDefault="00A061B8" w:rsidP="00CE4B51">
      <w:pPr>
        <w:pStyle w:val="a8"/>
        <w:rPr>
          <w:b/>
          <w:szCs w:val="24"/>
          <w:lang w:val="bg-BG"/>
        </w:rPr>
      </w:pPr>
      <w:r>
        <w:rPr>
          <w:b/>
          <w:szCs w:val="24"/>
          <w:lang w:val="bg-BG"/>
        </w:rPr>
        <w:t>ГЕРГАНА КРЪСТЕВА</w:t>
      </w:r>
    </w:p>
    <w:p w:rsidR="008B46E0" w:rsidRPr="00EB55C6" w:rsidRDefault="00A061B8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 w:rsidRPr="00EB55C6">
        <w:rPr>
          <w:i/>
          <w:sz w:val="24"/>
          <w:szCs w:val="24"/>
          <w:lang w:val="bg-BG"/>
        </w:rPr>
        <w:t>редседател на</w:t>
      </w:r>
    </w:p>
    <w:p w:rsidR="008B46E0" w:rsidRPr="00EB55C6" w:rsidRDefault="008B46E0" w:rsidP="008B46E0">
      <w:pPr>
        <w:jc w:val="both"/>
        <w:rPr>
          <w:sz w:val="24"/>
          <w:szCs w:val="24"/>
          <w:lang w:val="bg-BG"/>
        </w:rPr>
      </w:pPr>
      <w:r w:rsidRPr="00EB55C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EB55C6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2D" w:rsidRDefault="00A86C2D" w:rsidP="00AB4097">
      <w:r>
        <w:separator/>
      </w:r>
    </w:p>
  </w:endnote>
  <w:endnote w:type="continuationSeparator" w:id="0">
    <w:p w:rsidR="00A86C2D" w:rsidRDefault="00A86C2D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306D56">
        <w:pPr>
          <w:pStyle w:val="a6"/>
          <w:jc w:val="right"/>
        </w:pPr>
        <w:fldSimple w:instr=" PAGE   \* MERGEFORMAT ">
          <w:r w:rsidR="0061204A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2D" w:rsidRDefault="00A86C2D" w:rsidP="00AB4097">
      <w:r>
        <w:separator/>
      </w:r>
    </w:p>
  </w:footnote>
  <w:footnote w:type="continuationSeparator" w:id="0">
    <w:p w:rsidR="00A86C2D" w:rsidRDefault="00A86C2D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1">
    <w:nsid w:val="41093D99"/>
    <w:multiLevelType w:val="hybridMultilevel"/>
    <w:tmpl w:val="972870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0AB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A3838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306D56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D48DE"/>
    <w:rsid w:val="004F1965"/>
    <w:rsid w:val="0053552F"/>
    <w:rsid w:val="00586AA7"/>
    <w:rsid w:val="005D2E7F"/>
    <w:rsid w:val="005F4995"/>
    <w:rsid w:val="0061204A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F1940"/>
    <w:rsid w:val="007F7EFE"/>
    <w:rsid w:val="00800B47"/>
    <w:rsid w:val="00804092"/>
    <w:rsid w:val="00811D6F"/>
    <w:rsid w:val="008958EE"/>
    <w:rsid w:val="008B46E0"/>
    <w:rsid w:val="008B473B"/>
    <w:rsid w:val="008C1F1C"/>
    <w:rsid w:val="008F5ED5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86C2D"/>
    <w:rsid w:val="00A934F4"/>
    <w:rsid w:val="00AB409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63CC"/>
    <w:rsid w:val="00C575AF"/>
    <w:rsid w:val="00C77962"/>
    <w:rsid w:val="00C8158D"/>
    <w:rsid w:val="00C96C5D"/>
    <w:rsid w:val="00CC128C"/>
    <w:rsid w:val="00CE1D38"/>
    <w:rsid w:val="00CE4B51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82EC7"/>
    <w:rsid w:val="00EA05DE"/>
    <w:rsid w:val="00EB55C6"/>
    <w:rsid w:val="00EC7597"/>
    <w:rsid w:val="00F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59</cp:revision>
  <dcterms:created xsi:type="dcterms:W3CDTF">2021-12-14T12:55:00Z</dcterms:created>
  <dcterms:modified xsi:type="dcterms:W3CDTF">2022-09-20T06:57:00Z</dcterms:modified>
</cp:coreProperties>
</file>