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EE368A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E368A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E368A" w:rsidRDefault="00AB4097" w:rsidP="00AB4097">
      <w:pPr>
        <w:rPr>
          <w:b/>
          <w:sz w:val="24"/>
          <w:szCs w:val="24"/>
          <w:lang w:val="bg-BG"/>
        </w:rPr>
      </w:pPr>
    </w:p>
    <w:p w:rsidR="00AB4097" w:rsidRPr="00EE368A" w:rsidRDefault="00AB4097" w:rsidP="00AB4097">
      <w:pPr>
        <w:rPr>
          <w:b/>
          <w:sz w:val="24"/>
          <w:szCs w:val="24"/>
          <w:lang w:val="bg-BG"/>
        </w:rPr>
      </w:pPr>
    </w:p>
    <w:p w:rsidR="00AB4097" w:rsidRPr="00EE368A" w:rsidRDefault="00AB4097" w:rsidP="00AB4097">
      <w:pPr>
        <w:jc w:val="center"/>
        <w:rPr>
          <w:b/>
          <w:sz w:val="24"/>
          <w:szCs w:val="24"/>
          <w:lang w:val="bg-BG"/>
        </w:rPr>
      </w:pPr>
      <w:r w:rsidRPr="00EE368A">
        <w:rPr>
          <w:b/>
          <w:sz w:val="24"/>
          <w:szCs w:val="24"/>
          <w:lang w:val="bg-BG"/>
        </w:rPr>
        <w:t>Р  Е  Ш  Е  Н  И  Е</w:t>
      </w:r>
    </w:p>
    <w:p w:rsidR="00AB4097" w:rsidRPr="00EE368A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EE368A" w:rsidRDefault="00CE4B51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EE368A">
        <w:rPr>
          <w:b/>
          <w:color w:val="000000"/>
          <w:sz w:val="24"/>
          <w:szCs w:val="24"/>
          <w:lang w:val="bg-BG"/>
        </w:rPr>
        <w:t>№ 7</w:t>
      </w:r>
      <w:r w:rsidR="00EE368A">
        <w:rPr>
          <w:b/>
          <w:color w:val="000000"/>
          <w:sz w:val="24"/>
          <w:szCs w:val="24"/>
          <w:lang w:val="bg-BG"/>
        </w:rPr>
        <w:t>90</w:t>
      </w:r>
    </w:p>
    <w:p w:rsidR="00AB4097" w:rsidRPr="00EE368A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E368A" w:rsidRDefault="00D628BF" w:rsidP="00AB4097">
      <w:pPr>
        <w:jc w:val="center"/>
        <w:rPr>
          <w:b/>
          <w:sz w:val="24"/>
          <w:szCs w:val="24"/>
          <w:lang w:val="bg-BG"/>
        </w:rPr>
      </w:pPr>
      <w:r w:rsidRPr="00EE368A">
        <w:rPr>
          <w:b/>
          <w:sz w:val="24"/>
          <w:szCs w:val="24"/>
          <w:lang w:val="bg-BG"/>
        </w:rPr>
        <w:t xml:space="preserve">От </w:t>
      </w:r>
      <w:r w:rsidR="002A3C11" w:rsidRPr="00EE368A">
        <w:rPr>
          <w:b/>
          <w:sz w:val="24"/>
          <w:szCs w:val="24"/>
          <w:lang w:val="bg-BG"/>
        </w:rPr>
        <w:t>28</w:t>
      </w:r>
      <w:r w:rsidRPr="00EE368A">
        <w:rPr>
          <w:b/>
          <w:sz w:val="24"/>
          <w:szCs w:val="24"/>
          <w:lang w:val="bg-BG"/>
        </w:rPr>
        <w:t>.</w:t>
      </w:r>
      <w:r w:rsidR="002A3C11" w:rsidRPr="00EE368A">
        <w:rPr>
          <w:b/>
          <w:sz w:val="24"/>
          <w:szCs w:val="24"/>
          <w:lang w:val="bg-BG"/>
        </w:rPr>
        <w:t>7</w:t>
      </w:r>
      <w:r w:rsidR="0046444F" w:rsidRPr="00EE368A">
        <w:rPr>
          <w:b/>
          <w:sz w:val="24"/>
          <w:szCs w:val="24"/>
          <w:lang w:val="bg-BG"/>
        </w:rPr>
        <w:t>.2022</w:t>
      </w:r>
      <w:r w:rsidR="00AB4097" w:rsidRPr="00EE368A">
        <w:rPr>
          <w:b/>
          <w:sz w:val="24"/>
          <w:szCs w:val="24"/>
          <w:lang w:val="bg-BG"/>
        </w:rPr>
        <w:t xml:space="preserve"> г.</w:t>
      </w:r>
    </w:p>
    <w:p w:rsidR="00D628BF" w:rsidRPr="00EE368A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E368A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E368A">
        <w:rPr>
          <w:color w:val="000000" w:themeColor="text1"/>
          <w:sz w:val="24"/>
          <w:szCs w:val="24"/>
          <w:lang w:val="bg-BG"/>
        </w:rPr>
        <w:t>На основание</w:t>
      </w:r>
      <w:r w:rsidRPr="00EE368A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E368A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EE368A" w:rsidRPr="00EE368A">
        <w:rPr>
          <w:sz w:val="24"/>
          <w:szCs w:val="24"/>
          <w:lang w:val="bg-BG"/>
        </w:rPr>
        <w:t>т.23, ал.2</w:t>
      </w:r>
      <w:r w:rsidRPr="00EE368A">
        <w:rPr>
          <w:sz w:val="24"/>
          <w:szCs w:val="24"/>
          <w:lang w:val="bg-BG"/>
        </w:rPr>
        <w:t xml:space="preserve"> </w:t>
      </w:r>
      <w:r w:rsidR="00994974" w:rsidRPr="00EE368A">
        <w:rPr>
          <w:color w:val="000000" w:themeColor="text1"/>
          <w:sz w:val="24"/>
          <w:szCs w:val="24"/>
          <w:lang w:val="bg-BG"/>
        </w:rPr>
        <w:t>от ЗМСМА</w:t>
      </w:r>
      <w:r w:rsidR="00D628BF" w:rsidRPr="00EE368A">
        <w:rPr>
          <w:color w:val="000000" w:themeColor="text1"/>
          <w:sz w:val="24"/>
          <w:szCs w:val="24"/>
          <w:lang w:val="bg-BG"/>
        </w:rPr>
        <w:t>,</w:t>
      </w:r>
    </w:p>
    <w:p w:rsidR="00994974" w:rsidRDefault="00EE368A" w:rsidP="00D628BF">
      <w:pPr>
        <w:jc w:val="center"/>
        <w:outlineLvl w:val="0"/>
        <w:rPr>
          <w:sz w:val="24"/>
          <w:szCs w:val="24"/>
          <w:lang w:val="bg-BG"/>
        </w:rPr>
      </w:pPr>
      <w:r w:rsidRPr="00EE368A">
        <w:rPr>
          <w:sz w:val="24"/>
          <w:szCs w:val="24"/>
          <w:lang w:val="bg-BG"/>
        </w:rPr>
        <w:t>чл. 100, ал. 1 и чл. 108, ал. 1 от Закона за предучилищното и училищното образование (ЗПУО) и във връзка с разпоредбите на Наредбата за финансиране на институциите в системата на предучилищното и училищното образование</w:t>
      </w:r>
      <w:r>
        <w:rPr>
          <w:sz w:val="24"/>
          <w:szCs w:val="24"/>
          <w:lang w:val="bg-BG"/>
        </w:rPr>
        <w:t>,</w:t>
      </w:r>
    </w:p>
    <w:p w:rsidR="00EE368A" w:rsidRPr="00EE368A" w:rsidRDefault="00EE368A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E368A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E368A">
        <w:rPr>
          <w:b/>
          <w:sz w:val="24"/>
          <w:szCs w:val="24"/>
          <w:lang w:val="bg-BG"/>
        </w:rPr>
        <w:t xml:space="preserve">        </w:t>
      </w:r>
      <w:r w:rsidR="00AB4097" w:rsidRPr="00EE368A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E368A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E368A" w:rsidRDefault="00AB4097" w:rsidP="00AB4097">
      <w:pPr>
        <w:jc w:val="center"/>
        <w:rPr>
          <w:b/>
          <w:sz w:val="24"/>
          <w:szCs w:val="24"/>
          <w:lang w:val="bg-BG"/>
        </w:rPr>
      </w:pPr>
      <w:r w:rsidRPr="00EE368A">
        <w:rPr>
          <w:b/>
          <w:sz w:val="24"/>
          <w:szCs w:val="24"/>
          <w:lang w:val="bg-BG"/>
        </w:rPr>
        <w:t>Р Е Ш И:</w:t>
      </w:r>
    </w:p>
    <w:p w:rsidR="00AB4097" w:rsidRPr="00EE368A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EE368A">
        <w:rPr>
          <w:sz w:val="24"/>
          <w:szCs w:val="24"/>
          <w:lang w:val="bg-BG"/>
        </w:rPr>
        <w:t xml:space="preserve">                                </w:t>
      </w:r>
    </w:p>
    <w:p w:rsidR="00AB4097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E368A" w:rsidRPr="00EE368A" w:rsidRDefault="00EE368A" w:rsidP="00AB4097">
      <w:pPr>
        <w:jc w:val="both"/>
        <w:outlineLvl w:val="0"/>
        <w:rPr>
          <w:sz w:val="24"/>
          <w:szCs w:val="24"/>
          <w:lang w:val="bg-BG"/>
        </w:rPr>
      </w:pPr>
    </w:p>
    <w:p w:rsidR="00EE368A" w:rsidRPr="00EE368A" w:rsidRDefault="00EE368A" w:rsidP="00EE368A">
      <w:pPr>
        <w:jc w:val="both"/>
        <w:rPr>
          <w:b/>
          <w:sz w:val="24"/>
          <w:szCs w:val="24"/>
          <w:lang w:val="bg-BG"/>
        </w:rPr>
      </w:pPr>
    </w:p>
    <w:p w:rsidR="00EE368A" w:rsidRDefault="00EE368A" w:rsidP="00EE368A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sz w:val="24"/>
          <w:szCs w:val="24"/>
          <w:lang w:val="bg-BG"/>
        </w:rPr>
      </w:pPr>
      <w:r w:rsidRPr="00EE368A">
        <w:rPr>
          <w:sz w:val="24"/>
          <w:szCs w:val="24"/>
          <w:lang w:val="bg-BG"/>
        </w:rPr>
        <w:t>Дава съгласие и разрешава за учебната 2022/2023 година да се сформират и да се провежда обучение в паралелки с брой ученици под минималния, както следва:</w:t>
      </w:r>
    </w:p>
    <w:p w:rsidR="00EE368A" w:rsidRPr="00EE368A" w:rsidRDefault="00EE368A" w:rsidP="00EE368A">
      <w:pPr>
        <w:tabs>
          <w:tab w:val="left" w:pos="180"/>
        </w:tabs>
        <w:jc w:val="both"/>
        <w:rPr>
          <w:sz w:val="24"/>
          <w:szCs w:val="24"/>
          <w:lang w:val="bg-BG"/>
        </w:rPr>
      </w:pPr>
    </w:p>
    <w:p w:rsidR="00EE368A" w:rsidRPr="00EE368A" w:rsidRDefault="00EE368A" w:rsidP="00EE368A">
      <w:pPr>
        <w:tabs>
          <w:tab w:val="left" w:pos="180"/>
        </w:tabs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30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530"/>
        <w:gridCol w:w="456"/>
        <w:gridCol w:w="456"/>
        <w:gridCol w:w="456"/>
        <w:gridCol w:w="470"/>
        <w:gridCol w:w="456"/>
        <w:gridCol w:w="470"/>
        <w:gridCol w:w="560"/>
        <w:gridCol w:w="630"/>
        <w:gridCol w:w="470"/>
        <w:gridCol w:w="411"/>
        <w:gridCol w:w="470"/>
        <w:gridCol w:w="550"/>
        <w:gridCol w:w="1350"/>
      </w:tblGrid>
      <w:tr w:rsidR="00EE368A" w:rsidRPr="00EE368A" w:rsidTr="00EE368A">
        <w:trPr>
          <w:trHeight w:val="2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Училище, населено място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Начален и прогимназиален етап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Първи и Втори гимназиален етап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Брой маломерни паралелки</w:t>
            </w:r>
          </w:p>
        </w:tc>
      </w:tr>
      <w:tr w:rsidR="00EE368A" w:rsidRPr="00EE368A" w:rsidTr="00EE368A">
        <w:trPr>
          <w:trHeight w:val="32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ind w:left="-85"/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ПГ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IV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VI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color w:val="FFFF00"/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VII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VIII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 xml:space="preserve">IX 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XI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XII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EE368A" w:rsidRPr="00EE368A" w:rsidTr="00EE368A">
        <w:trPr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ОУ „Димитър Матевски” - гр. Меричлери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6</w:t>
            </w:r>
          </w:p>
        </w:tc>
      </w:tr>
      <w:tr w:rsidR="00EE368A" w:rsidRPr="00EE368A" w:rsidTr="00EE368A">
        <w:trPr>
          <w:trHeight w:val="5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ОУ „Васил Левски”, Димитровград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3</w:t>
            </w:r>
          </w:p>
        </w:tc>
      </w:tr>
      <w:tr w:rsidR="00EE368A" w:rsidRPr="00EE368A" w:rsidTr="00EE368A">
        <w:trPr>
          <w:trHeight w:val="5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 xml:space="preserve">ОУ „Христо Смирненски” - с. Радиево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7</w:t>
            </w:r>
          </w:p>
        </w:tc>
      </w:tr>
      <w:tr w:rsidR="00EE368A" w:rsidRPr="00EE368A" w:rsidTr="00EE368A">
        <w:trPr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ОбУ „Св.св. Кирил и Методий” – кв.Черноконево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6</w:t>
            </w:r>
          </w:p>
        </w:tc>
      </w:tr>
      <w:tr w:rsidR="00EE368A" w:rsidRPr="00EE368A" w:rsidTr="00EE368A">
        <w:trPr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ОУ „Васил Левски” - с. Ябълково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7</w:t>
            </w:r>
          </w:p>
        </w:tc>
      </w:tr>
      <w:tr w:rsidR="00EE368A" w:rsidRPr="00EE368A" w:rsidTr="00EE368A">
        <w:trPr>
          <w:trHeight w:val="5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ОУ „Христо Ботев” - с. Крепост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A" w:rsidRPr="00EE368A" w:rsidRDefault="00EE368A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E368A">
              <w:rPr>
                <w:sz w:val="24"/>
                <w:szCs w:val="24"/>
                <w:lang w:val="bg-BG"/>
              </w:rPr>
              <w:t>6</w:t>
            </w:r>
          </w:p>
        </w:tc>
      </w:tr>
    </w:tbl>
    <w:p w:rsidR="00EE368A" w:rsidRPr="00EE368A" w:rsidRDefault="00EE368A" w:rsidP="00EE368A">
      <w:pPr>
        <w:tabs>
          <w:tab w:val="left" w:pos="180"/>
        </w:tabs>
        <w:jc w:val="both"/>
        <w:rPr>
          <w:sz w:val="24"/>
          <w:szCs w:val="24"/>
          <w:lang w:val="bg-BG" w:eastAsia="en-US"/>
        </w:rPr>
      </w:pPr>
    </w:p>
    <w:p w:rsidR="00EE368A" w:rsidRPr="00EE368A" w:rsidRDefault="00EE368A" w:rsidP="00EE368A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sz w:val="24"/>
          <w:szCs w:val="24"/>
          <w:lang w:val="bg-BG" w:eastAsia="en-US"/>
        </w:rPr>
      </w:pPr>
      <w:r w:rsidRPr="00EE368A">
        <w:rPr>
          <w:sz w:val="24"/>
          <w:szCs w:val="24"/>
          <w:lang w:val="bg-BG"/>
        </w:rPr>
        <w:lastRenderedPageBreak/>
        <w:t>Финансирането на маломерните паралелки да се извършва в рамките на делегирания бюджет на посочените училища.</w:t>
      </w:r>
    </w:p>
    <w:p w:rsidR="00EE368A" w:rsidRPr="00EE368A" w:rsidRDefault="00EE368A" w:rsidP="00EE368A">
      <w:pPr>
        <w:tabs>
          <w:tab w:val="left" w:pos="180"/>
        </w:tabs>
        <w:jc w:val="both"/>
        <w:rPr>
          <w:sz w:val="24"/>
          <w:szCs w:val="24"/>
          <w:lang w:val="bg-BG" w:eastAsia="en-US"/>
        </w:rPr>
      </w:pPr>
    </w:p>
    <w:p w:rsidR="00EE368A" w:rsidRPr="00EE368A" w:rsidRDefault="00EE368A" w:rsidP="00EE368A">
      <w:pPr>
        <w:numPr>
          <w:ilvl w:val="0"/>
          <w:numId w:val="2"/>
        </w:numPr>
        <w:tabs>
          <w:tab w:val="left" w:pos="284"/>
        </w:tabs>
        <w:spacing w:after="120" w:line="240" w:lineRule="atLeast"/>
        <w:ind w:left="0" w:firstLine="0"/>
        <w:jc w:val="both"/>
        <w:rPr>
          <w:sz w:val="24"/>
          <w:szCs w:val="24"/>
          <w:lang w:val="bg-BG"/>
        </w:rPr>
      </w:pPr>
      <w:r w:rsidRPr="00EE368A">
        <w:rPr>
          <w:sz w:val="24"/>
          <w:szCs w:val="24"/>
          <w:lang w:val="bg-BG"/>
        </w:rPr>
        <w:t>Възлага на Кмета на Община Димитровград осъществяването на всички дейности, необходими за правилното и законосъобразно изпълнение на решението.</w:t>
      </w:r>
    </w:p>
    <w:p w:rsidR="00EE368A" w:rsidRPr="00EE368A" w:rsidRDefault="00EE368A" w:rsidP="00EE368A">
      <w:pPr>
        <w:jc w:val="both"/>
        <w:rPr>
          <w:b/>
          <w:sz w:val="24"/>
          <w:szCs w:val="24"/>
          <w:lang w:val="bg-BG"/>
        </w:rPr>
      </w:pPr>
    </w:p>
    <w:p w:rsidR="00EE368A" w:rsidRPr="00EE368A" w:rsidRDefault="00EE368A" w:rsidP="00EE368A">
      <w:pPr>
        <w:jc w:val="both"/>
        <w:rPr>
          <w:b/>
          <w:sz w:val="24"/>
          <w:szCs w:val="24"/>
          <w:lang w:val="bg-BG"/>
        </w:rPr>
      </w:pPr>
    </w:p>
    <w:p w:rsidR="00EE368A" w:rsidRPr="00EE368A" w:rsidRDefault="00EE368A" w:rsidP="00EE368A">
      <w:pPr>
        <w:jc w:val="both"/>
        <w:rPr>
          <w:b/>
          <w:sz w:val="24"/>
          <w:szCs w:val="24"/>
          <w:lang w:val="bg-BG"/>
        </w:rPr>
      </w:pPr>
    </w:p>
    <w:p w:rsidR="00EE368A" w:rsidRPr="00EE368A" w:rsidRDefault="00EE368A" w:rsidP="00EE368A">
      <w:pPr>
        <w:jc w:val="both"/>
        <w:rPr>
          <w:b/>
          <w:sz w:val="24"/>
          <w:szCs w:val="24"/>
          <w:lang w:val="bg-BG"/>
        </w:rPr>
      </w:pPr>
    </w:p>
    <w:p w:rsidR="00BE7353" w:rsidRPr="00EE368A" w:rsidRDefault="00BE7353" w:rsidP="00CE4B51">
      <w:pPr>
        <w:pStyle w:val="a8"/>
        <w:rPr>
          <w:szCs w:val="24"/>
          <w:lang w:val="bg-BG"/>
        </w:rPr>
      </w:pPr>
    </w:p>
    <w:p w:rsidR="00C11185" w:rsidRPr="00EE368A" w:rsidRDefault="00C11185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bg-BG"/>
        </w:rPr>
      </w:pPr>
    </w:p>
    <w:p w:rsidR="00EE368A" w:rsidRPr="00EE368A" w:rsidRDefault="00EE368A" w:rsidP="00CE4B51">
      <w:pPr>
        <w:pStyle w:val="a8"/>
        <w:rPr>
          <w:szCs w:val="24"/>
          <w:lang w:val="bg-BG"/>
        </w:rPr>
      </w:pPr>
    </w:p>
    <w:p w:rsidR="00C11185" w:rsidRPr="00EE368A" w:rsidRDefault="00C11185" w:rsidP="00CE4B51">
      <w:pPr>
        <w:pStyle w:val="a8"/>
        <w:rPr>
          <w:szCs w:val="24"/>
          <w:lang w:val="bg-BG"/>
        </w:rPr>
      </w:pPr>
    </w:p>
    <w:p w:rsidR="00C11185" w:rsidRPr="00EE368A" w:rsidRDefault="00C11185" w:rsidP="00CE4B51">
      <w:pPr>
        <w:pStyle w:val="a8"/>
        <w:rPr>
          <w:szCs w:val="24"/>
          <w:lang w:val="bg-BG"/>
        </w:rPr>
      </w:pPr>
    </w:p>
    <w:p w:rsidR="00CE4B51" w:rsidRPr="00EE368A" w:rsidRDefault="00CE4B51" w:rsidP="00CE4B51">
      <w:pPr>
        <w:pStyle w:val="a8"/>
        <w:rPr>
          <w:szCs w:val="24"/>
          <w:lang w:val="bg-BG"/>
        </w:rPr>
      </w:pPr>
    </w:p>
    <w:p w:rsidR="008B46E0" w:rsidRPr="00EE368A" w:rsidRDefault="002A3C11" w:rsidP="00CE4B51">
      <w:pPr>
        <w:pStyle w:val="a8"/>
        <w:rPr>
          <w:b/>
          <w:szCs w:val="24"/>
          <w:lang w:val="bg-BG"/>
        </w:rPr>
      </w:pPr>
      <w:r w:rsidRPr="00EE368A">
        <w:rPr>
          <w:b/>
          <w:szCs w:val="24"/>
          <w:lang w:val="bg-BG"/>
        </w:rPr>
        <w:t>ЮЛИЯН СЕМЕРДЖИЕВ</w:t>
      </w:r>
    </w:p>
    <w:p w:rsidR="008B46E0" w:rsidRPr="00EE368A" w:rsidRDefault="002A3C11" w:rsidP="008B46E0">
      <w:pPr>
        <w:jc w:val="both"/>
        <w:rPr>
          <w:i/>
          <w:sz w:val="24"/>
          <w:szCs w:val="24"/>
          <w:lang w:val="bg-BG"/>
        </w:rPr>
      </w:pPr>
      <w:r w:rsidRPr="00EE368A">
        <w:rPr>
          <w:i/>
          <w:sz w:val="24"/>
          <w:szCs w:val="24"/>
          <w:lang w:val="bg-BG"/>
        </w:rPr>
        <w:t>Заместник - п</w:t>
      </w:r>
      <w:r w:rsidR="008B46E0" w:rsidRPr="00EE368A">
        <w:rPr>
          <w:i/>
          <w:sz w:val="24"/>
          <w:szCs w:val="24"/>
          <w:lang w:val="bg-BG"/>
        </w:rPr>
        <w:t>редседател на</w:t>
      </w:r>
    </w:p>
    <w:p w:rsidR="008B46E0" w:rsidRPr="00EE368A" w:rsidRDefault="008B46E0" w:rsidP="008B46E0">
      <w:pPr>
        <w:jc w:val="both"/>
        <w:rPr>
          <w:sz w:val="24"/>
          <w:szCs w:val="24"/>
          <w:lang w:val="bg-BG"/>
        </w:rPr>
      </w:pPr>
      <w:r w:rsidRPr="00EE368A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E368A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48" w:rsidRDefault="00753D48" w:rsidP="00AB4097">
      <w:r>
        <w:separator/>
      </w:r>
    </w:p>
  </w:endnote>
  <w:endnote w:type="continuationSeparator" w:id="0">
    <w:p w:rsidR="00753D48" w:rsidRDefault="00753D48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7E6C6A">
        <w:pPr>
          <w:pStyle w:val="a6"/>
          <w:jc w:val="right"/>
        </w:pPr>
        <w:fldSimple w:instr=" PAGE   \* MERGEFORMAT ">
          <w:r w:rsidR="00EE368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48" w:rsidRDefault="00753D48" w:rsidP="00AB4097">
      <w:r>
        <w:separator/>
      </w:r>
    </w:p>
  </w:footnote>
  <w:footnote w:type="continuationSeparator" w:id="0">
    <w:p w:rsidR="00753D48" w:rsidRDefault="00753D48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6C7F00EB"/>
    <w:multiLevelType w:val="hybridMultilevel"/>
    <w:tmpl w:val="5D7A77F8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41D06"/>
    <w:rsid w:val="00647A74"/>
    <w:rsid w:val="00666E8D"/>
    <w:rsid w:val="006A25E0"/>
    <w:rsid w:val="006D21BF"/>
    <w:rsid w:val="006D729B"/>
    <w:rsid w:val="00703292"/>
    <w:rsid w:val="007455FC"/>
    <w:rsid w:val="00753D48"/>
    <w:rsid w:val="007858B9"/>
    <w:rsid w:val="007A33AC"/>
    <w:rsid w:val="007B5AFA"/>
    <w:rsid w:val="007E6C6A"/>
    <w:rsid w:val="007F1940"/>
    <w:rsid w:val="007F7EFE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3672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E368A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52</cp:revision>
  <dcterms:created xsi:type="dcterms:W3CDTF">2021-12-14T12:55:00Z</dcterms:created>
  <dcterms:modified xsi:type="dcterms:W3CDTF">2022-07-25T07:47:00Z</dcterms:modified>
</cp:coreProperties>
</file>