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02" w:rsidRPr="00230A4E" w:rsidRDefault="003D7C02" w:rsidP="00902F1D">
      <w:pPr>
        <w:rPr>
          <w:b/>
          <w:bCs/>
          <w:color w:val="000000" w:themeColor="text1"/>
        </w:rPr>
      </w:pPr>
      <w:r w:rsidRPr="00230A4E">
        <w:rPr>
          <w:b/>
          <w:bCs/>
          <w:color w:val="000000" w:themeColor="text1"/>
        </w:rPr>
        <w:t>ДО</w:t>
      </w:r>
    </w:p>
    <w:p w:rsidR="003D7C02" w:rsidRPr="00230A4E" w:rsidRDefault="003D7C02" w:rsidP="00902F1D">
      <w:pPr>
        <w:rPr>
          <w:b/>
          <w:bCs/>
          <w:color w:val="000000" w:themeColor="text1"/>
        </w:rPr>
      </w:pPr>
      <w:r w:rsidRPr="00230A4E">
        <w:rPr>
          <w:b/>
          <w:bCs/>
          <w:color w:val="000000" w:themeColor="text1"/>
        </w:rPr>
        <w:t>ОБЩИНСКИ СЪВЕТ</w:t>
      </w:r>
    </w:p>
    <w:p w:rsidR="003D7C02" w:rsidRPr="00230A4E" w:rsidRDefault="003D7C02" w:rsidP="00902F1D">
      <w:pPr>
        <w:rPr>
          <w:b/>
          <w:bCs/>
          <w:color w:val="000000" w:themeColor="text1"/>
        </w:rPr>
      </w:pPr>
      <w:r w:rsidRPr="00230A4E">
        <w:rPr>
          <w:b/>
          <w:bCs/>
          <w:color w:val="000000" w:themeColor="text1"/>
        </w:rPr>
        <w:t>ДИМИТРОВГРАД</w:t>
      </w:r>
    </w:p>
    <w:p w:rsidR="003D7C02" w:rsidRPr="00230A4E" w:rsidRDefault="003D7C02" w:rsidP="00902F1D">
      <w:pPr>
        <w:rPr>
          <w:b/>
          <w:bCs/>
          <w:color w:val="000000" w:themeColor="text1"/>
        </w:rPr>
      </w:pPr>
    </w:p>
    <w:p w:rsidR="003D7C02" w:rsidRPr="00230A4E" w:rsidRDefault="003D7C02" w:rsidP="00902F1D">
      <w:pPr>
        <w:jc w:val="center"/>
        <w:rPr>
          <w:b/>
          <w:bCs/>
          <w:color w:val="000000" w:themeColor="text1"/>
        </w:rPr>
      </w:pPr>
      <w:r w:rsidRPr="00230A4E">
        <w:rPr>
          <w:b/>
          <w:bCs/>
          <w:color w:val="000000" w:themeColor="text1"/>
        </w:rPr>
        <w:t>ДОКЛАДНА ЗАПИСКА</w:t>
      </w:r>
    </w:p>
    <w:p w:rsidR="003D7C02" w:rsidRPr="00230A4E" w:rsidRDefault="003D7C02" w:rsidP="00902F1D">
      <w:pPr>
        <w:jc w:val="center"/>
        <w:rPr>
          <w:b/>
          <w:bCs/>
          <w:color w:val="000000" w:themeColor="text1"/>
        </w:rPr>
      </w:pPr>
    </w:p>
    <w:p w:rsidR="003D7C02" w:rsidRPr="00230A4E" w:rsidRDefault="003D7C02" w:rsidP="006350E8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0A4E">
        <w:rPr>
          <w:rFonts w:ascii="Times New Roman" w:hAnsi="Times New Roman" w:cs="Times New Roman"/>
          <w:b/>
          <w:bCs/>
          <w:color w:val="000000" w:themeColor="text1"/>
        </w:rPr>
        <w:t>ОТ КОМИСИЯ ПО ЧЛ.</w:t>
      </w:r>
      <w:r w:rsidRPr="00230A4E">
        <w:rPr>
          <w:rFonts w:ascii="Times New Roman" w:hAnsi="Times New Roman" w:cs="Times New Roman"/>
          <w:b/>
          <w:bCs/>
          <w:color w:val="000000" w:themeColor="text1"/>
          <w:lang w:val="en-US"/>
        </w:rPr>
        <w:t>26</w:t>
      </w:r>
      <w:r w:rsidRPr="00230A4E">
        <w:rPr>
          <w:rFonts w:ascii="Times New Roman" w:hAnsi="Times New Roman" w:cs="Times New Roman"/>
          <w:b/>
          <w:bCs/>
          <w:color w:val="000000" w:themeColor="text1"/>
        </w:rPr>
        <w:t xml:space="preserve"> АЛ.2 НА НАРЕДБА № 42 ЗА СИМВОЛИКАТА, ОТЛИЧИЯТА И НАГРАДИТЕ НА ОБЩИНА ДИМИТРОВГРАД</w:t>
      </w:r>
    </w:p>
    <w:p w:rsidR="003D7C02" w:rsidRPr="00230A4E" w:rsidRDefault="003D7C02" w:rsidP="00902F1D">
      <w:pPr>
        <w:pStyle w:val="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D7C02" w:rsidRPr="00230A4E" w:rsidRDefault="003D7C02" w:rsidP="00035D74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r w:rsidRPr="00230A4E">
        <w:rPr>
          <w:rFonts w:ascii="Times New Roman" w:hAnsi="Times New Roman" w:cs="Times New Roman"/>
          <w:b/>
          <w:bCs/>
          <w:color w:val="000000" w:themeColor="text1"/>
        </w:rPr>
        <w:t xml:space="preserve">ОТНОСНО: УДОСТОЯВАНЕ </w:t>
      </w:r>
      <w:r w:rsidR="0063450B" w:rsidRPr="00230A4E">
        <w:rPr>
          <w:rFonts w:ascii="Times New Roman" w:hAnsi="Times New Roman" w:cs="Times New Roman"/>
          <w:b/>
          <w:bCs/>
          <w:color w:val="000000" w:themeColor="text1"/>
        </w:rPr>
        <w:t xml:space="preserve">ПОСМЪРТНО </w:t>
      </w:r>
      <w:r w:rsidRPr="00230A4E">
        <w:rPr>
          <w:rFonts w:ascii="Times New Roman" w:hAnsi="Times New Roman" w:cs="Times New Roman"/>
          <w:b/>
          <w:bCs/>
          <w:color w:val="000000" w:themeColor="text1"/>
        </w:rPr>
        <w:t>НА</w:t>
      </w:r>
      <w:r w:rsidR="00230A4E" w:rsidRPr="00230A4E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="00230A4E" w:rsidRPr="00230A4E">
        <w:rPr>
          <w:rFonts w:ascii="Times New Roman" w:hAnsi="Times New Roman" w:cs="Times New Roman"/>
          <w:b/>
          <w:bCs/>
          <w:color w:val="000000" w:themeColor="text1"/>
        </w:rPr>
        <w:t xml:space="preserve">ПЕТКО ХРИСТОВ ЧУРЧУЛИЕВ </w:t>
      </w:r>
      <w:r w:rsidRPr="00230A4E">
        <w:rPr>
          <w:rFonts w:ascii="Times New Roman" w:hAnsi="Times New Roman" w:cs="Times New Roman"/>
          <w:b/>
          <w:bCs/>
          <w:color w:val="000000" w:themeColor="text1"/>
        </w:rPr>
        <w:t>С ОТЛИЧИЕТО „ПОЧЕТЕН ГРАЖДАНИН НА ОБЩИНА ДИМИТРОВГРАД”</w:t>
      </w:r>
    </w:p>
    <w:p w:rsidR="003D7C02" w:rsidRPr="00230A4E" w:rsidRDefault="003D7C02" w:rsidP="00A237FD">
      <w:pPr>
        <w:pStyle w:val="1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:rsidR="006A1C4A" w:rsidRPr="00997ACF" w:rsidRDefault="003D7C02" w:rsidP="00035D74">
      <w:pPr>
        <w:pStyle w:val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0A4E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ab/>
      </w:r>
      <w:r w:rsidRPr="00997ACF">
        <w:rPr>
          <w:rFonts w:ascii="Times New Roman" w:hAnsi="Times New Roman" w:cs="Times New Roman"/>
          <w:color w:val="000000" w:themeColor="text1"/>
          <w:sz w:val="24"/>
          <w:szCs w:val="24"/>
        </w:rPr>
        <w:t>В деловодството на Общински съвет Димитровград е постъ</w:t>
      </w:r>
      <w:r w:rsidR="0063450B" w:rsidRPr="00997ACF">
        <w:rPr>
          <w:rFonts w:ascii="Times New Roman" w:hAnsi="Times New Roman" w:cs="Times New Roman"/>
          <w:color w:val="000000" w:themeColor="text1"/>
          <w:sz w:val="24"/>
          <w:szCs w:val="24"/>
        </w:rPr>
        <w:t>пило</w:t>
      </w:r>
      <w:r w:rsidR="006A1C4A" w:rsidRPr="00997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предложение с</w:t>
      </w:r>
      <w:r w:rsidR="0063450B" w:rsidRPr="00997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1C4A" w:rsidRPr="00997ACF">
        <w:rPr>
          <w:rFonts w:ascii="Times New Roman" w:hAnsi="Times New Roman" w:cs="Times New Roman"/>
          <w:color w:val="000000" w:themeColor="text1"/>
          <w:sz w:val="24"/>
          <w:szCs w:val="24"/>
        </w:rPr>
        <w:t>вх.№ ОбС-07-95/29.04.2022г. (изх. № РД-28-173/29.04.2022г.) от Иво Димов - кмет на Община Димитровград за удостояване посмъртно на Петко Христов Чурчулиев с отличието  „Почетен гражданин на община Димитровград”.</w:t>
      </w:r>
    </w:p>
    <w:p w:rsidR="003D7C02" w:rsidRPr="00997ACF" w:rsidRDefault="003D7C02" w:rsidP="00D11AA3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ACF">
        <w:rPr>
          <w:rFonts w:ascii="Times New Roman" w:hAnsi="Times New Roman" w:cs="Times New Roman"/>
          <w:color w:val="000000" w:themeColor="text1"/>
          <w:sz w:val="24"/>
          <w:szCs w:val="24"/>
        </w:rPr>
        <w:t>Съгласно чл.24, ал.2 от НАРЕДБА № 42 ЗА СИМВОЛИКАТА, ОТЛИЧИЯТА И НАГРАДИТЕ НА ОБЩИНА ДИМИТРОВГРАД, предложенията за удостояване със отличието „Почетен гражданин на община Димитровград” се отправят до Общински съвет Димитровград до края на месец април на съответната календарна година и трябва да бъдат придружени от:</w:t>
      </w:r>
    </w:p>
    <w:p w:rsidR="003D7C02" w:rsidRPr="00997ACF" w:rsidRDefault="003D7C02" w:rsidP="0044717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AC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97ACF">
        <w:rPr>
          <w:rFonts w:ascii="Times New Roman" w:hAnsi="Times New Roman" w:cs="Times New Roman"/>
          <w:color w:val="000000" w:themeColor="text1"/>
          <w:sz w:val="24"/>
          <w:szCs w:val="24"/>
        </w:rPr>
        <w:t>1.подробни мотиви;</w:t>
      </w:r>
    </w:p>
    <w:p w:rsidR="003D7C02" w:rsidRPr="00997ACF" w:rsidRDefault="003D7C02" w:rsidP="0044717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A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2.описание на дейността на кандидата и заслугите му към Община Димитровград (прилагат се и копия от документи);</w:t>
      </w:r>
    </w:p>
    <w:p w:rsidR="003D7C02" w:rsidRPr="00997ACF" w:rsidRDefault="003D7C02" w:rsidP="00A237F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A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3.биография на предлагания кандидат;</w:t>
      </w:r>
    </w:p>
    <w:p w:rsidR="003D7C02" w:rsidRPr="00997ACF" w:rsidRDefault="003D7C02" w:rsidP="00A237F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A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4.писмено съгласие на кандидата или неговите наследници за удостояване с отличието.</w:t>
      </w:r>
    </w:p>
    <w:p w:rsidR="003D7C02" w:rsidRPr="006A1C4A" w:rsidRDefault="003D7C02" w:rsidP="00A237F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0A4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A1C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Налице са всички необходими документи по </w:t>
      </w:r>
      <w:r w:rsidRPr="006A1C4A">
        <w:rPr>
          <w:rFonts w:ascii="Times New Roman" w:hAnsi="Times New Roman" w:cs="Times New Roman"/>
          <w:color w:val="000000" w:themeColor="text1"/>
        </w:rPr>
        <w:t>НАРЕДБА № 42 ЗА СИМВОЛИКАТА, ОТЛИЧИЯТА И НАГРАДИТЕ НА ОБЩИНА ДИМИТРОВГРАД,</w:t>
      </w:r>
      <w:r w:rsidRPr="006A1C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поради което следва да бъде внесена за разглеждане настоящата докладна записка.</w:t>
      </w:r>
    </w:p>
    <w:p w:rsidR="00907193" w:rsidRDefault="003D7C02" w:rsidP="00A237F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0A4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07193">
        <w:rPr>
          <w:rFonts w:ascii="Times New Roman" w:hAnsi="Times New Roman" w:cs="Times New Roman"/>
          <w:color w:val="000000" w:themeColor="text1"/>
          <w:sz w:val="24"/>
          <w:szCs w:val="24"/>
        </w:rPr>
        <w:t>Димитровград има своите</w:t>
      </w:r>
      <w:r w:rsidR="00B276AB" w:rsidRPr="00907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достойни граждани, които</w:t>
      </w:r>
      <w:r w:rsidR="00907193" w:rsidRPr="00907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житейския и професионалния си път са достоен пример за обществото ни.</w:t>
      </w:r>
    </w:p>
    <w:p w:rsidR="00C13848" w:rsidRPr="00997ACF" w:rsidRDefault="00C13848" w:rsidP="00C13848">
      <w:pPr>
        <w:ind w:firstLine="708"/>
        <w:jc w:val="both"/>
        <w:rPr>
          <w:lang w:val="en-US"/>
        </w:rPr>
      </w:pPr>
      <w:r w:rsidRPr="00997ACF">
        <w:t xml:space="preserve">Димитровград има своите достойни граждани, които с житейския и професионалния си път са достоен пример за обществото ни. </w:t>
      </w:r>
    </w:p>
    <w:p w:rsidR="00C13848" w:rsidRPr="00997ACF" w:rsidRDefault="00C13848" w:rsidP="00C13848">
      <w:pPr>
        <w:ind w:firstLine="708"/>
        <w:jc w:val="both"/>
        <w:rPr>
          <w:color w:val="000000" w:themeColor="text1"/>
        </w:rPr>
      </w:pPr>
      <w:r w:rsidRPr="00997ACF">
        <w:rPr>
          <w:color w:val="000000" w:themeColor="text1"/>
        </w:rPr>
        <w:t xml:space="preserve">Такъв художник е Петко Чурчулиев. Ярко име в димитровградската художествена общност, около което се оформя професионално ядро от художниците в града. Като признание към него и ролята му в изграждането на културната ни общност, в последствие градската художествена галерия е наречена с неговото име. Творческата изразност на Петко Чурчулиев и интереса към творбите, му осигуряват множество участия в национални и окръжни изложби и пленери по живопис. Реализира сам и в съавторство 14 монументални произведения, повечето от които са в Димитровград. Негови картини са притежание на галериите в Хасково, Видин, Преслав, Добрич, Раднево, частната колекция на </w:t>
      </w:r>
      <w:proofErr w:type="spellStart"/>
      <w:r w:rsidRPr="00997ACF">
        <w:rPr>
          <w:color w:val="000000" w:themeColor="text1"/>
        </w:rPr>
        <w:t>Питер</w:t>
      </w:r>
      <w:proofErr w:type="spellEnd"/>
      <w:r w:rsidRPr="00997ACF">
        <w:rPr>
          <w:color w:val="000000" w:themeColor="text1"/>
        </w:rPr>
        <w:t xml:space="preserve"> Лудвиг</w:t>
      </w:r>
      <w:r w:rsidRPr="00997ACF">
        <w:rPr>
          <w:color w:val="000000" w:themeColor="text1"/>
          <w:lang w:val="en-029"/>
        </w:rPr>
        <w:t xml:space="preserve"> </w:t>
      </w:r>
      <w:r w:rsidRPr="00997ACF">
        <w:rPr>
          <w:color w:val="000000" w:themeColor="text1"/>
        </w:rPr>
        <w:t xml:space="preserve">в </w:t>
      </w:r>
      <w:proofErr w:type="spellStart"/>
      <w:r w:rsidRPr="00997ACF">
        <w:rPr>
          <w:color w:val="000000" w:themeColor="text1"/>
        </w:rPr>
        <w:t>Аахен</w:t>
      </w:r>
      <w:proofErr w:type="spellEnd"/>
      <w:r w:rsidRPr="00997ACF">
        <w:rPr>
          <w:color w:val="000000" w:themeColor="text1"/>
        </w:rPr>
        <w:t xml:space="preserve">, Германия, както и други частни лица. Художник с деликатна творческа чувствителност и индивидуална естетическа и емоционална мярка. Най-точно той е описан в думите на известния изкуствовед Максимилиан Киров: </w:t>
      </w:r>
    </w:p>
    <w:p w:rsidR="00C13848" w:rsidRDefault="00C13848" w:rsidP="00C13848">
      <w:pPr>
        <w:pStyle w:val="ab"/>
        <w:ind w:firstLine="720"/>
        <w:jc w:val="both"/>
        <w:rPr>
          <w:i/>
          <w:color w:val="000000" w:themeColor="text1"/>
          <w:sz w:val="28"/>
          <w:szCs w:val="28"/>
          <w:lang w:val="bg-BG"/>
        </w:rPr>
      </w:pPr>
      <w:r w:rsidRPr="00C13848">
        <w:rPr>
          <w:color w:val="000000" w:themeColor="text1"/>
          <w:sz w:val="28"/>
          <w:szCs w:val="28"/>
        </w:rPr>
        <w:t>„…</w:t>
      </w:r>
      <w:proofErr w:type="spellStart"/>
      <w:r w:rsidRPr="00C13848">
        <w:rPr>
          <w:i/>
          <w:color w:val="000000" w:themeColor="text1"/>
          <w:sz w:val="28"/>
          <w:szCs w:val="28"/>
        </w:rPr>
        <w:t>Петко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Чурчулиев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е </w:t>
      </w:r>
      <w:proofErr w:type="spellStart"/>
      <w:r w:rsidRPr="00C13848">
        <w:rPr>
          <w:i/>
          <w:color w:val="000000" w:themeColor="text1"/>
          <w:sz w:val="28"/>
          <w:szCs w:val="28"/>
        </w:rPr>
        <w:t>сравнително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по- </w:t>
      </w:r>
      <w:proofErr w:type="spellStart"/>
      <w:r w:rsidRPr="00C13848">
        <w:rPr>
          <w:i/>
          <w:color w:val="000000" w:themeColor="text1"/>
          <w:sz w:val="28"/>
          <w:szCs w:val="28"/>
        </w:rPr>
        <w:t>слабо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известен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от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редица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други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представители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на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своето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поколение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. </w:t>
      </w:r>
      <w:proofErr w:type="spellStart"/>
      <w:r w:rsidRPr="00C13848">
        <w:rPr>
          <w:i/>
          <w:color w:val="000000" w:themeColor="text1"/>
          <w:sz w:val="28"/>
          <w:szCs w:val="28"/>
        </w:rPr>
        <w:t>Но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причините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за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това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не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трябва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да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търсим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в </w:t>
      </w:r>
      <w:proofErr w:type="spellStart"/>
      <w:r w:rsidRPr="00C13848">
        <w:rPr>
          <w:i/>
          <w:color w:val="000000" w:themeColor="text1"/>
          <w:sz w:val="28"/>
          <w:szCs w:val="28"/>
        </w:rPr>
        <w:t>изявите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му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като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творец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, а в </w:t>
      </w:r>
      <w:proofErr w:type="spellStart"/>
      <w:r w:rsidRPr="00C13848">
        <w:rPr>
          <w:i/>
          <w:color w:val="000000" w:themeColor="text1"/>
          <w:sz w:val="28"/>
          <w:szCs w:val="28"/>
        </w:rPr>
        <w:t>неговата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чисто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човешка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скромност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C13848">
        <w:rPr>
          <w:i/>
          <w:color w:val="000000" w:themeColor="text1"/>
          <w:sz w:val="28"/>
          <w:szCs w:val="28"/>
        </w:rPr>
        <w:t>Уединен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в </w:t>
      </w:r>
      <w:proofErr w:type="spellStart"/>
      <w:r w:rsidRPr="00C13848">
        <w:rPr>
          <w:i/>
          <w:color w:val="000000" w:themeColor="text1"/>
          <w:sz w:val="28"/>
          <w:szCs w:val="28"/>
        </w:rPr>
        <w:t>своя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личен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свят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Pr="00C13848">
        <w:rPr>
          <w:i/>
          <w:color w:val="000000" w:themeColor="text1"/>
          <w:sz w:val="28"/>
          <w:szCs w:val="28"/>
        </w:rPr>
        <w:t>той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разкрива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в </w:t>
      </w:r>
      <w:proofErr w:type="spellStart"/>
      <w:r w:rsidRPr="00C13848">
        <w:rPr>
          <w:i/>
          <w:color w:val="000000" w:themeColor="text1"/>
          <w:sz w:val="28"/>
          <w:szCs w:val="28"/>
        </w:rPr>
        <w:t>творчеството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си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lastRenderedPageBreak/>
        <w:t>една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много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деликатна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творческа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чувствителност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Pr="00C13848">
        <w:rPr>
          <w:i/>
          <w:color w:val="000000" w:themeColor="text1"/>
          <w:sz w:val="28"/>
          <w:szCs w:val="28"/>
        </w:rPr>
        <w:t>намираща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израз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не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само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в </w:t>
      </w:r>
      <w:proofErr w:type="spellStart"/>
      <w:r w:rsidRPr="00C13848">
        <w:rPr>
          <w:i/>
          <w:color w:val="000000" w:themeColor="text1"/>
          <w:sz w:val="28"/>
          <w:szCs w:val="28"/>
        </w:rPr>
        <w:t>приглушения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като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тоналност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колорит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Pr="00C13848">
        <w:rPr>
          <w:i/>
          <w:color w:val="000000" w:themeColor="text1"/>
          <w:sz w:val="28"/>
          <w:szCs w:val="28"/>
        </w:rPr>
        <w:t>но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и в </w:t>
      </w:r>
      <w:proofErr w:type="spellStart"/>
      <w:r w:rsidRPr="00C13848">
        <w:rPr>
          <w:i/>
          <w:color w:val="000000" w:themeColor="text1"/>
          <w:sz w:val="28"/>
          <w:szCs w:val="28"/>
        </w:rPr>
        <w:t>умението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да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види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и </w:t>
      </w:r>
      <w:proofErr w:type="spellStart"/>
      <w:r w:rsidRPr="00C13848">
        <w:rPr>
          <w:i/>
          <w:color w:val="000000" w:themeColor="text1"/>
          <w:sz w:val="28"/>
          <w:szCs w:val="28"/>
        </w:rPr>
        <w:t>усети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духовната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чистота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на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своите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персонажи</w:t>
      </w:r>
      <w:proofErr w:type="spellEnd"/>
      <w:r w:rsidRPr="00C13848">
        <w:rPr>
          <w:i/>
          <w:color w:val="000000" w:themeColor="text1"/>
          <w:sz w:val="28"/>
          <w:szCs w:val="28"/>
        </w:rPr>
        <w:t>.</w:t>
      </w:r>
      <w:proofErr w:type="gram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Дори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когато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чувството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го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кара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да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търси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подчертана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експресивност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на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пластичния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език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Pr="00C13848">
        <w:rPr>
          <w:i/>
          <w:color w:val="000000" w:themeColor="text1"/>
          <w:sz w:val="28"/>
          <w:szCs w:val="28"/>
        </w:rPr>
        <w:t>живописецът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никога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не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напуска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пределите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на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своята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естетическа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и </w:t>
      </w:r>
      <w:proofErr w:type="spellStart"/>
      <w:r w:rsidRPr="00C13848">
        <w:rPr>
          <w:i/>
          <w:color w:val="000000" w:themeColor="text1"/>
          <w:sz w:val="28"/>
          <w:szCs w:val="28"/>
        </w:rPr>
        <w:t>емоционална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мярка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. В </w:t>
      </w:r>
      <w:proofErr w:type="spellStart"/>
      <w:r w:rsidRPr="00C13848">
        <w:rPr>
          <w:i/>
          <w:color w:val="000000" w:themeColor="text1"/>
          <w:sz w:val="28"/>
          <w:szCs w:val="28"/>
        </w:rPr>
        <w:t>края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на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живота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си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Петко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Чурчулиев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изявява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един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много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своеобразен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възглед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за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сюрреалистичното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въздействие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на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картината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Pr="00C13848">
        <w:rPr>
          <w:i/>
          <w:color w:val="000000" w:themeColor="text1"/>
          <w:sz w:val="28"/>
          <w:szCs w:val="28"/>
        </w:rPr>
        <w:t>който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намира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израз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в </w:t>
      </w:r>
      <w:proofErr w:type="spellStart"/>
      <w:r w:rsidRPr="00C13848">
        <w:rPr>
          <w:i/>
          <w:color w:val="000000" w:themeColor="text1"/>
          <w:sz w:val="28"/>
          <w:szCs w:val="28"/>
        </w:rPr>
        <w:t>разбирането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му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за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нефигуративно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изкуство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Pr="00C13848">
        <w:rPr>
          <w:i/>
          <w:color w:val="000000" w:themeColor="text1"/>
          <w:sz w:val="28"/>
          <w:szCs w:val="28"/>
        </w:rPr>
        <w:t>защитено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авторски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на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много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високо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художествено</w:t>
      </w:r>
      <w:proofErr w:type="spellEnd"/>
      <w:r w:rsidRPr="00C1384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13848">
        <w:rPr>
          <w:i/>
          <w:color w:val="000000" w:themeColor="text1"/>
          <w:sz w:val="28"/>
          <w:szCs w:val="28"/>
        </w:rPr>
        <w:t>равнище</w:t>
      </w:r>
      <w:proofErr w:type="spellEnd"/>
      <w:proofErr w:type="gramStart"/>
      <w:r w:rsidRPr="00C13848">
        <w:rPr>
          <w:i/>
          <w:color w:val="000000" w:themeColor="text1"/>
          <w:sz w:val="28"/>
          <w:szCs w:val="28"/>
        </w:rPr>
        <w:t>.“</w:t>
      </w:r>
      <w:proofErr w:type="gramEnd"/>
    </w:p>
    <w:p w:rsidR="00C13848" w:rsidRPr="00C13848" w:rsidRDefault="00C13848" w:rsidP="00C13848">
      <w:pPr>
        <w:pStyle w:val="ab"/>
        <w:ind w:firstLine="708"/>
        <w:jc w:val="both"/>
      </w:pPr>
      <w:proofErr w:type="spellStart"/>
      <w:proofErr w:type="gramStart"/>
      <w:r w:rsidRPr="00C13848">
        <w:rPr>
          <w:color w:val="000000" w:themeColor="text1"/>
        </w:rPr>
        <w:t>Петко</w:t>
      </w:r>
      <w:proofErr w:type="spellEnd"/>
      <w:r w:rsidRPr="00C13848">
        <w:rPr>
          <w:color w:val="000000" w:themeColor="text1"/>
        </w:rPr>
        <w:t xml:space="preserve"> </w:t>
      </w:r>
      <w:proofErr w:type="spellStart"/>
      <w:r w:rsidRPr="00C13848">
        <w:rPr>
          <w:color w:val="000000" w:themeColor="text1"/>
        </w:rPr>
        <w:t>Христов</w:t>
      </w:r>
      <w:proofErr w:type="spellEnd"/>
      <w:r w:rsidRPr="00C13848">
        <w:rPr>
          <w:color w:val="000000" w:themeColor="text1"/>
        </w:rPr>
        <w:t xml:space="preserve"> </w:t>
      </w:r>
      <w:proofErr w:type="spellStart"/>
      <w:r w:rsidRPr="00C13848">
        <w:rPr>
          <w:color w:val="000000" w:themeColor="text1"/>
        </w:rPr>
        <w:t>Чурчулиев</w:t>
      </w:r>
      <w:proofErr w:type="spellEnd"/>
      <w:r w:rsidRPr="00C13848">
        <w:t xml:space="preserve"> e </w:t>
      </w:r>
      <w:r w:rsidRPr="00C13848">
        <w:rPr>
          <w:lang w:val="bg-BG"/>
        </w:rPr>
        <w:t>р</w:t>
      </w:r>
      <w:proofErr w:type="spellStart"/>
      <w:r w:rsidRPr="00C13848">
        <w:t>оден</w:t>
      </w:r>
      <w:proofErr w:type="spellEnd"/>
      <w:r w:rsidRPr="00C13848">
        <w:t xml:space="preserve"> </w:t>
      </w:r>
      <w:proofErr w:type="spellStart"/>
      <w:r w:rsidRPr="00C13848">
        <w:t>на</w:t>
      </w:r>
      <w:proofErr w:type="spellEnd"/>
      <w:r w:rsidRPr="00C13848">
        <w:t xml:space="preserve"> 08.07.1942г.</w:t>
      </w:r>
      <w:proofErr w:type="gramEnd"/>
      <w:r w:rsidRPr="00C13848">
        <w:t xml:space="preserve"> </w:t>
      </w:r>
      <w:proofErr w:type="gramStart"/>
      <w:r w:rsidRPr="00C13848">
        <w:t>в</w:t>
      </w:r>
      <w:proofErr w:type="gramEnd"/>
      <w:r w:rsidRPr="00C13848">
        <w:t xml:space="preserve"> с. </w:t>
      </w:r>
      <w:proofErr w:type="spellStart"/>
      <w:r w:rsidRPr="00C13848">
        <w:t>Искра</w:t>
      </w:r>
      <w:proofErr w:type="spellEnd"/>
      <w:r w:rsidRPr="00C13848">
        <w:t xml:space="preserve">, </w:t>
      </w:r>
      <w:proofErr w:type="spellStart"/>
      <w:r w:rsidRPr="00C13848">
        <w:t>Пловдивски</w:t>
      </w:r>
      <w:proofErr w:type="spellEnd"/>
      <w:r w:rsidRPr="00C13848">
        <w:t xml:space="preserve"> </w:t>
      </w:r>
      <w:proofErr w:type="spellStart"/>
      <w:r w:rsidRPr="00C13848">
        <w:t>окръг</w:t>
      </w:r>
      <w:proofErr w:type="spellEnd"/>
      <w:r w:rsidRPr="00C13848">
        <w:t xml:space="preserve">. </w:t>
      </w:r>
      <w:proofErr w:type="spellStart"/>
      <w:proofErr w:type="gramStart"/>
      <w:r w:rsidRPr="00C13848">
        <w:t>От</w:t>
      </w:r>
      <w:proofErr w:type="spellEnd"/>
      <w:r w:rsidRPr="00C13848">
        <w:t xml:space="preserve"> 1963 г. </w:t>
      </w:r>
      <w:proofErr w:type="spellStart"/>
      <w:r w:rsidRPr="00C13848">
        <w:t>живее</w:t>
      </w:r>
      <w:proofErr w:type="spellEnd"/>
      <w:r w:rsidRPr="00C13848">
        <w:t xml:space="preserve"> и </w:t>
      </w:r>
      <w:proofErr w:type="spellStart"/>
      <w:r w:rsidRPr="00C13848">
        <w:t>работи</w:t>
      </w:r>
      <w:proofErr w:type="spellEnd"/>
      <w:r w:rsidRPr="00C13848">
        <w:t xml:space="preserve"> в </w:t>
      </w:r>
      <w:proofErr w:type="spellStart"/>
      <w:r w:rsidRPr="00C13848">
        <w:t>Димитровград</w:t>
      </w:r>
      <w:proofErr w:type="spellEnd"/>
      <w:r w:rsidRPr="00C13848">
        <w:t xml:space="preserve">. През1971 г. </w:t>
      </w:r>
      <w:proofErr w:type="spellStart"/>
      <w:r w:rsidRPr="00C13848">
        <w:t>Завършва</w:t>
      </w:r>
      <w:proofErr w:type="spellEnd"/>
      <w:r w:rsidRPr="00C13848">
        <w:t xml:space="preserve"> ВТУ “</w:t>
      </w:r>
      <w:proofErr w:type="spellStart"/>
      <w:r w:rsidRPr="00C13848">
        <w:t>Св</w:t>
      </w:r>
      <w:proofErr w:type="spellEnd"/>
      <w:r w:rsidRPr="00C13848">
        <w:t xml:space="preserve">. </w:t>
      </w:r>
      <w:proofErr w:type="spellStart"/>
      <w:r w:rsidRPr="00C13848">
        <w:t>Св</w:t>
      </w:r>
      <w:proofErr w:type="spellEnd"/>
      <w:r w:rsidRPr="00C13848">
        <w:t xml:space="preserve">. </w:t>
      </w:r>
      <w:proofErr w:type="spellStart"/>
      <w:r w:rsidRPr="00C13848">
        <w:t>Кирил</w:t>
      </w:r>
      <w:proofErr w:type="spellEnd"/>
      <w:r w:rsidRPr="00C13848">
        <w:t xml:space="preserve"> и </w:t>
      </w:r>
      <w:proofErr w:type="spellStart"/>
      <w:r w:rsidRPr="00C13848">
        <w:t>Методий</w:t>
      </w:r>
      <w:proofErr w:type="spellEnd"/>
      <w:r w:rsidRPr="00C13848">
        <w:t xml:space="preserve">” в </w:t>
      </w:r>
      <w:proofErr w:type="spellStart"/>
      <w:r w:rsidRPr="00C13848">
        <w:t>класа</w:t>
      </w:r>
      <w:proofErr w:type="spellEnd"/>
      <w:r w:rsidRPr="00C13848">
        <w:t xml:space="preserve"> </w:t>
      </w:r>
      <w:proofErr w:type="spellStart"/>
      <w:r w:rsidRPr="00C13848">
        <w:t>на</w:t>
      </w:r>
      <w:proofErr w:type="spellEnd"/>
      <w:r w:rsidRPr="00C13848">
        <w:t xml:space="preserve"> </w:t>
      </w:r>
      <w:proofErr w:type="spellStart"/>
      <w:r w:rsidRPr="00C13848">
        <w:t>професор</w:t>
      </w:r>
      <w:proofErr w:type="spellEnd"/>
      <w:r w:rsidRPr="00C13848">
        <w:t xml:space="preserve"> </w:t>
      </w:r>
      <w:proofErr w:type="spellStart"/>
      <w:r w:rsidRPr="00C13848">
        <w:t>Васил</w:t>
      </w:r>
      <w:proofErr w:type="spellEnd"/>
      <w:r w:rsidRPr="00C13848">
        <w:t xml:space="preserve"> </w:t>
      </w:r>
      <w:proofErr w:type="spellStart"/>
      <w:r w:rsidRPr="00C13848">
        <w:t>Стоилов</w:t>
      </w:r>
      <w:proofErr w:type="spellEnd"/>
      <w:r w:rsidRPr="00C13848">
        <w:t>.</w:t>
      </w:r>
      <w:proofErr w:type="gramEnd"/>
    </w:p>
    <w:p w:rsidR="00C13848" w:rsidRPr="00C13848" w:rsidRDefault="00C13848" w:rsidP="00C13848">
      <w:pPr>
        <w:pStyle w:val="ab"/>
        <w:ind w:firstLine="708"/>
        <w:jc w:val="both"/>
      </w:pPr>
      <w:proofErr w:type="spellStart"/>
      <w:r w:rsidRPr="00C13848">
        <w:t>От</w:t>
      </w:r>
      <w:proofErr w:type="spellEnd"/>
      <w:r w:rsidRPr="00C13848">
        <w:t xml:space="preserve"> 1971-</w:t>
      </w:r>
      <w:proofErr w:type="gramStart"/>
      <w:r w:rsidRPr="00C13848">
        <w:t xml:space="preserve">1972  </w:t>
      </w:r>
      <w:proofErr w:type="spellStart"/>
      <w:r w:rsidRPr="00C13848">
        <w:t>година</w:t>
      </w:r>
      <w:proofErr w:type="spellEnd"/>
      <w:proofErr w:type="gramEnd"/>
      <w:r w:rsidRPr="00C13848">
        <w:t xml:space="preserve"> е </w:t>
      </w:r>
      <w:proofErr w:type="spellStart"/>
      <w:r w:rsidRPr="00C13848">
        <w:t>назначен</w:t>
      </w:r>
      <w:proofErr w:type="spellEnd"/>
      <w:r w:rsidRPr="00C13848">
        <w:t xml:space="preserve"> </w:t>
      </w:r>
      <w:proofErr w:type="spellStart"/>
      <w:r w:rsidRPr="00C13848">
        <w:t>за</w:t>
      </w:r>
      <w:proofErr w:type="spellEnd"/>
      <w:r w:rsidRPr="00C13848">
        <w:t xml:space="preserve"> </w:t>
      </w:r>
      <w:proofErr w:type="spellStart"/>
      <w:r w:rsidRPr="00C13848">
        <w:t>учител</w:t>
      </w:r>
      <w:proofErr w:type="spellEnd"/>
      <w:r w:rsidRPr="00C13848">
        <w:t xml:space="preserve"> в </w:t>
      </w:r>
      <w:proofErr w:type="spellStart"/>
      <w:r w:rsidRPr="00C13848">
        <w:t>град</w:t>
      </w:r>
      <w:proofErr w:type="spellEnd"/>
      <w:r w:rsidRPr="00C13848">
        <w:t xml:space="preserve"> </w:t>
      </w:r>
      <w:proofErr w:type="spellStart"/>
      <w:r w:rsidRPr="00C13848">
        <w:t>Шумен</w:t>
      </w:r>
      <w:proofErr w:type="spellEnd"/>
      <w:r w:rsidRPr="00C13848">
        <w:t xml:space="preserve">, </w:t>
      </w:r>
      <w:proofErr w:type="spellStart"/>
      <w:r w:rsidRPr="00C13848">
        <w:t>но</w:t>
      </w:r>
      <w:proofErr w:type="spellEnd"/>
      <w:r w:rsidRPr="00C13848">
        <w:t xml:space="preserve"> </w:t>
      </w:r>
      <w:proofErr w:type="spellStart"/>
      <w:r w:rsidRPr="00C13848">
        <w:t>решава</w:t>
      </w:r>
      <w:proofErr w:type="spellEnd"/>
      <w:r w:rsidRPr="00C13848">
        <w:t xml:space="preserve"> </w:t>
      </w:r>
      <w:proofErr w:type="spellStart"/>
      <w:r w:rsidRPr="00C13848">
        <w:t>да</w:t>
      </w:r>
      <w:proofErr w:type="spellEnd"/>
      <w:r w:rsidRPr="00C13848">
        <w:t xml:space="preserve"> </w:t>
      </w:r>
      <w:proofErr w:type="spellStart"/>
      <w:r w:rsidRPr="00C13848">
        <w:t>се</w:t>
      </w:r>
      <w:proofErr w:type="spellEnd"/>
      <w:r w:rsidRPr="00C13848">
        <w:t xml:space="preserve"> </w:t>
      </w:r>
      <w:proofErr w:type="spellStart"/>
      <w:r w:rsidRPr="00C13848">
        <w:t>завърне</w:t>
      </w:r>
      <w:proofErr w:type="spellEnd"/>
      <w:r w:rsidRPr="00C13848">
        <w:t xml:space="preserve"> </w:t>
      </w:r>
      <w:proofErr w:type="spellStart"/>
      <w:r w:rsidRPr="00C13848">
        <w:t>отново</w:t>
      </w:r>
      <w:proofErr w:type="spellEnd"/>
      <w:r w:rsidRPr="00C13848">
        <w:t xml:space="preserve"> в </w:t>
      </w:r>
      <w:proofErr w:type="spellStart"/>
      <w:r w:rsidRPr="00C13848">
        <w:t>Димитровград</w:t>
      </w:r>
      <w:proofErr w:type="spellEnd"/>
      <w:r w:rsidRPr="00C13848">
        <w:t xml:space="preserve"> </w:t>
      </w:r>
      <w:proofErr w:type="spellStart"/>
      <w:r w:rsidRPr="00C13848">
        <w:t>със</w:t>
      </w:r>
      <w:proofErr w:type="spellEnd"/>
      <w:r w:rsidRPr="00C13848">
        <w:t xml:space="preserve"> </w:t>
      </w:r>
      <w:proofErr w:type="spellStart"/>
      <w:r w:rsidRPr="00C13848">
        <w:t>семейството</w:t>
      </w:r>
      <w:proofErr w:type="spellEnd"/>
      <w:r w:rsidRPr="00C13848">
        <w:t xml:space="preserve"> </w:t>
      </w:r>
      <w:proofErr w:type="spellStart"/>
      <w:r w:rsidRPr="00C13848">
        <w:t>си</w:t>
      </w:r>
      <w:proofErr w:type="spellEnd"/>
      <w:r w:rsidRPr="00C13848">
        <w:t>.</w:t>
      </w:r>
    </w:p>
    <w:p w:rsidR="00C13848" w:rsidRPr="00C13848" w:rsidRDefault="00C13848" w:rsidP="00C13848">
      <w:pPr>
        <w:pStyle w:val="ab"/>
        <w:ind w:firstLine="708"/>
        <w:jc w:val="both"/>
      </w:pPr>
      <w:proofErr w:type="spellStart"/>
      <w:proofErr w:type="gramStart"/>
      <w:r w:rsidRPr="00C13848">
        <w:t>От</w:t>
      </w:r>
      <w:proofErr w:type="spellEnd"/>
      <w:r w:rsidRPr="00C13848">
        <w:t xml:space="preserve"> 1972г.</w:t>
      </w:r>
      <w:proofErr w:type="gramEnd"/>
      <w:r w:rsidRPr="00C13848">
        <w:t xml:space="preserve"> </w:t>
      </w:r>
      <w:proofErr w:type="spellStart"/>
      <w:proofErr w:type="gramStart"/>
      <w:r w:rsidRPr="00C13848">
        <w:t>работи</w:t>
      </w:r>
      <w:proofErr w:type="spellEnd"/>
      <w:proofErr w:type="gramEnd"/>
      <w:r w:rsidRPr="00C13848">
        <w:t xml:space="preserve"> </w:t>
      </w:r>
      <w:proofErr w:type="spellStart"/>
      <w:r w:rsidRPr="00C13848">
        <w:t>като</w:t>
      </w:r>
      <w:proofErr w:type="spellEnd"/>
      <w:r w:rsidRPr="00C13848">
        <w:t xml:space="preserve"> </w:t>
      </w:r>
      <w:proofErr w:type="spellStart"/>
      <w:r w:rsidRPr="00C13848">
        <w:t>художник</w:t>
      </w:r>
      <w:proofErr w:type="spellEnd"/>
      <w:r w:rsidRPr="00C13848">
        <w:t xml:space="preserve"> </w:t>
      </w:r>
      <w:proofErr w:type="spellStart"/>
      <w:r w:rsidRPr="00C13848">
        <w:t>към</w:t>
      </w:r>
      <w:proofErr w:type="spellEnd"/>
      <w:r w:rsidRPr="00C13848">
        <w:t xml:space="preserve"> ГНС (</w:t>
      </w:r>
      <w:proofErr w:type="spellStart"/>
      <w:r w:rsidRPr="00C13848">
        <w:t>градския</w:t>
      </w:r>
      <w:proofErr w:type="spellEnd"/>
      <w:r w:rsidRPr="00C13848">
        <w:t xml:space="preserve"> </w:t>
      </w:r>
      <w:proofErr w:type="spellStart"/>
      <w:r w:rsidRPr="00C13848">
        <w:t>народен</w:t>
      </w:r>
      <w:proofErr w:type="spellEnd"/>
      <w:r w:rsidRPr="00C13848">
        <w:t xml:space="preserve"> </w:t>
      </w:r>
      <w:proofErr w:type="spellStart"/>
      <w:r w:rsidRPr="00C13848">
        <w:t>съвет</w:t>
      </w:r>
      <w:proofErr w:type="spellEnd"/>
      <w:r w:rsidRPr="00C13848">
        <w:t>),</w:t>
      </w:r>
    </w:p>
    <w:p w:rsidR="00C13848" w:rsidRPr="00C13848" w:rsidRDefault="00C13848" w:rsidP="00C13848">
      <w:pPr>
        <w:pStyle w:val="ab"/>
        <w:ind w:firstLine="426"/>
        <w:jc w:val="both"/>
      </w:pPr>
      <w:proofErr w:type="gramStart"/>
      <w:r w:rsidRPr="00C13848">
        <w:t xml:space="preserve">В </w:t>
      </w:r>
      <w:proofErr w:type="spellStart"/>
      <w:r w:rsidRPr="00C13848">
        <w:t>периода</w:t>
      </w:r>
      <w:proofErr w:type="spellEnd"/>
      <w:r w:rsidRPr="00C13848">
        <w:t xml:space="preserve"> 1974-1978 г. </w:t>
      </w:r>
      <w:proofErr w:type="spellStart"/>
      <w:r w:rsidRPr="00C13848">
        <w:t>става</w:t>
      </w:r>
      <w:proofErr w:type="spellEnd"/>
      <w:r w:rsidRPr="00C13848">
        <w:t xml:space="preserve"> </w:t>
      </w:r>
      <w:proofErr w:type="spellStart"/>
      <w:r w:rsidRPr="00C13848">
        <w:t>уредник</w:t>
      </w:r>
      <w:proofErr w:type="spellEnd"/>
      <w:r w:rsidRPr="00C13848">
        <w:t xml:space="preserve"> </w:t>
      </w:r>
      <w:proofErr w:type="spellStart"/>
      <w:r w:rsidRPr="00C13848">
        <w:t>на</w:t>
      </w:r>
      <w:proofErr w:type="spellEnd"/>
      <w:r w:rsidRPr="00C13848">
        <w:t xml:space="preserve"> </w:t>
      </w:r>
      <w:proofErr w:type="spellStart"/>
      <w:r w:rsidRPr="00C13848">
        <w:t>Художествената</w:t>
      </w:r>
      <w:proofErr w:type="spellEnd"/>
      <w:r w:rsidRPr="00C13848">
        <w:t xml:space="preserve"> </w:t>
      </w:r>
      <w:proofErr w:type="spellStart"/>
      <w:r w:rsidRPr="00C13848">
        <w:t>галерия</w:t>
      </w:r>
      <w:proofErr w:type="spellEnd"/>
      <w:r w:rsidRPr="00C13848">
        <w:t>.</w:t>
      </w:r>
      <w:proofErr w:type="gramEnd"/>
      <w:r w:rsidRPr="00C13848">
        <w:t xml:space="preserve"> </w:t>
      </w:r>
      <w:proofErr w:type="spellStart"/>
      <w:r w:rsidRPr="00C13848">
        <w:t>Впоследствие</w:t>
      </w:r>
      <w:proofErr w:type="spellEnd"/>
      <w:r w:rsidRPr="00C13848">
        <w:t xml:space="preserve"> </w:t>
      </w:r>
      <w:proofErr w:type="spellStart"/>
      <w:r w:rsidRPr="00C13848">
        <w:t>става</w:t>
      </w:r>
      <w:proofErr w:type="spellEnd"/>
      <w:r w:rsidRPr="00C13848">
        <w:t xml:space="preserve"> </w:t>
      </w:r>
      <w:proofErr w:type="spellStart"/>
      <w:r w:rsidRPr="00C13848">
        <w:t>преподавател</w:t>
      </w:r>
      <w:proofErr w:type="spellEnd"/>
      <w:r w:rsidRPr="00C13848">
        <w:t xml:space="preserve"> по </w:t>
      </w:r>
      <w:proofErr w:type="spellStart"/>
      <w:r w:rsidRPr="00C13848">
        <w:t>изобразително</w:t>
      </w:r>
      <w:proofErr w:type="spellEnd"/>
      <w:r w:rsidRPr="00C13848">
        <w:t xml:space="preserve"> </w:t>
      </w:r>
      <w:proofErr w:type="spellStart"/>
      <w:r w:rsidRPr="00C13848">
        <w:t>изкуство</w:t>
      </w:r>
      <w:proofErr w:type="spellEnd"/>
      <w:r w:rsidRPr="00C13848">
        <w:t xml:space="preserve"> </w:t>
      </w:r>
      <w:proofErr w:type="spellStart"/>
      <w:r w:rsidRPr="00C13848">
        <w:t>към</w:t>
      </w:r>
      <w:proofErr w:type="spellEnd"/>
      <w:r w:rsidRPr="00C13848">
        <w:t xml:space="preserve"> </w:t>
      </w:r>
      <w:proofErr w:type="spellStart"/>
      <w:r w:rsidRPr="00C13848">
        <w:t>Младежкия</w:t>
      </w:r>
      <w:proofErr w:type="spellEnd"/>
      <w:r w:rsidRPr="00C13848">
        <w:t xml:space="preserve"> </w:t>
      </w:r>
      <w:proofErr w:type="spellStart"/>
      <w:r w:rsidRPr="00C13848">
        <w:t>дом</w:t>
      </w:r>
      <w:proofErr w:type="spellEnd"/>
      <w:r w:rsidRPr="00C13848">
        <w:t xml:space="preserve">, </w:t>
      </w:r>
      <w:proofErr w:type="spellStart"/>
      <w:r w:rsidRPr="00C13848">
        <w:t>както</w:t>
      </w:r>
      <w:proofErr w:type="spellEnd"/>
      <w:r w:rsidRPr="00C13848">
        <w:t xml:space="preserve"> и </w:t>
      </w:r>
      <w:proofErr w:type="spellStart"/>
      <w:r w:rsidRPr="00C13848">
        <w:t>ръководител</w:t>
      </w:r>
      <w:proofErr w:type="spellEnd"/>
      <w:r w:rsidRPr="00C13848">
        <w:t xml:space="preserve"> </w:t>
      </w:r>
      <w:proofErr w:type="spellStart"/>
      <w:r w:rsidRPr="00C13848">
        <w:t>на</w:t>
      </w:r>
      <w:proofErr w:type="spellEnd"/>
      <w:r w:rsidRPr="00C13848">
        <w:t xml:space="preserve"> </w:t>
      </w:r>
      <w:proofErr w:type="spellStart"/>
      <w:r w:rsidRPr="00C13848">
        <w:t>кръжока</w:t>
      </w:r>
      <w:proofErr w:type="spellEnd"/>
      <w:r w:rsidRPr="00C13848">
        <w:t xml:space="preserve"> по </w:t>
      </w:r>
      <w:proofErr w:type="spellStart"/>
      <w:r w:rsidRPr="00C13848">
        <w:t>изобразително</w:t>
      </w:r>
      <w:proofErr w:type="spellEnd"/>
      <w:r w:rsidRPr="00C13848">
        <w:t xml:space="preserve"> </w:t>
      </w:r>
      <w:proofErr w:type="spellStart"/>
      <w:r w:rsidRPr="00C13848">
        <w:t>изкуство</w:t>
      </w:r>
      <w:proofErr w:type="spellEnd"/>
      <w:r w:rsidRPr="00C13848">
        <w:t xml:space="preserve"> в ПГ</w:t>
      </w:r>
      <w:proofErr w:type="gramStart"/>
      <w:r w:rsidRPr="00C13848">
        <w:t xml:space="preserve">“ </w:t>
      </w:r>
      <w:proofErr w:type="spellStart"/>
      <w:r w:rsidRPr="00C13848">
        <w:t>Иван</w:t>
      </w:r>
      <w:proofErr w:type="spellEnd"/>
      <w:proofErr w:type="gramEnd"/>
      <w:r w:rsidRPr="00C13848">
        <w:t xml:space="preserve"> </w:t>
      </w:r>
      <w:proofErr w:type="spellStart"/>
      <w:r w:rsidRPr="00C13848">
        <w:t>Вазов</w:t>
      </w:r>
      <w:proofErr w:type="spellEnd"/>
      <w:r w:rsidRPr="00C13848">
        <w:t xml:space="preserve">“ </w:t>
      </w:r>
      <w:proofErr w:type="spellStart"/>
      <w:r w:rsidRPr="00C13848">
        <w:t>Димитровград</w:t>
      </w:r>
      <w:proofErr w:type="spellEnd"/>
      <w:r w:rsidRPr="00C13848">
        <w:t xml:space="preserve">. </w:t>
      </w:r>
    </w:p>
    <w:p w:rsidR="00C13848" w:rsidRPr="00C13848" w:rsidRDefault="00C13848" w:rsidP="00C13848">
      <w:pPr>
        <w:pStyle w:val="ab"/>
        <w:ind w:firstLine="426"/>
        <w:jc w:val="both"/>
      </w:pPr>
      <w:proofErr w:type="spellStart"/>
      <w:r w:rsidRPr="00C13848">
        <w:t>Бил</w:t>
      </w:r>
      <w:proofErr w:type="spellEnd"/>
      <w:r w:rsidRPr="00C13848">
        <w:t xml:space="preserve"> е </w:t>
      </w:r>
      <w:proofErr w:type="spellStart"/>
      <w:r w:rsidRPr="00C13848">
        <w:t>член</w:t>
      </w:r>
      <w:proofErr w:type="spellEnd"/>
      <w:r w:rsidRPr="00C13848">
        <w:t xml:space="preserve"> </w:t>
      </w:r>
      <w:proofErr w:type="spellStart"/>
      <w:r w:rsidRPr="00C13848">
        <w:t>на</w:t>
      </w:r>
      <w:proofErr w:type="spellEnd"/>
      <w:r w:rsidRPr="00C13848">
        <w:t xml:space="preserve"> АМХ (</w:t>
      </w:r>
      <w:proofErr w:type="spellStart"/>
      <w:r w:rsidRPr="00C13848">
        <w:t>ателие</w:t>
      </w:r>
      <w:proofErr w:type="spellEnd"/>
      <w:r w:rsidRPr="00C13848">
        <w:t xml:space="preserve"> </w:t>
      </w:r>
      <w:proofErr w:type="spellStart"/>
      <w:r w:rsidRPr="00C13848">
        <w:t>на</w:t>
      </w:r>
      <w:proofErr w:type="spellEnd"/>
      <w:r w:rsidRPr="00C13848">
        <w:t xml:space="preserve"> </w:t>
      </w:r>
      <w:proofErr w:type="spellStart"/>
      <w:r w:rsidRPr="00C13848">
        <w:t>младия</w:t>
      </w:r>
      <w:proofErr w:type="spellEnd"/>
      <w:r w:rsidRPr="00C13848">
        <w:t xml:space="preserve"> </w:t>
      </w:r>
      <w:proofErr w:type="spellStart"/>
      <w:r w:rsidRPr="00C13848">
        <w:t>художник</w:t>
      </w:r>
      <w:proofErr w:type="spellEnd"/>
      <w:proofErr w:type="gramStart"/>
      <w:r w:rsidRPr="00C13848">
        <w:t>)  и</w:t>
      </w:r>
      <w:proofErr w:type="gramEnd"/>
      <w:r w:rsidRPr="00C13848">
        <w:t xml:space="preserve"> </w:t>
      </w:r>
      <w:proofErr w:type="spellStart"/>
      <w:r w:rsidRPr="00C13848">
        <w:t>член</w:t>
      </w:r>
      <w:proofErr w:type="spellEnd"/>
      <w:r w:rsidRPr="00C13848">
        <w:t xml:space="preserve"> </w:t>
      </w:r>
      <w:proofErr w:type="spellStart"/>
      <w:r w:rsidRPr="00C13848">
        <w:t>на</w:t>
      </w:r>
      <w:proofErr w:type="spellEnd"/>
      <w:r w:rsidRPr="00C13848">
        <w:t xml:space="preserve"> </w:t>
      </w:r>
      <w:proofErr w:type="spellStart"/>
      <w:r w:rsidRPr="00C13848">
        <w:t>ръководството</w:t>
      </w:r>
      <w:proofErr w:type="spellEnd"/>
      <w:r w:rsidRPr="00C13848">
        <w:t xml:space="preserve">  </w:t>
      </w:r>
      <w:proofErr w:type="spellStart"/>
      <w:r w:rsidRPr="00C13848">
        <w:t>на</w:t>
      </w:r>
      <w:proofErr w:type="spellEnd"/>
      <w:r w:rsidRPr="00C13848">
        <w:t xml:space="preserve"> СБХ-  </w:t>
      </w:r>
      <w:proofErr w:type="spellStart"/>
      <w:r w:rsidRPr="00C13848">
        <w:t>група</w:t>
      </w:r>
      <w:proofErr w:type="spellEnd"/>
      <w:r w:rsidRPr="00C13848">
        <w:t xml:space="preserve"> Хасково. </w:t>
      </w:r>
    </w:p>
    <w:p w:rsidR="00C13848" w:rsidRPr="00C13848" w:rsidRDefault="00C13848" w:rsidP="00C13848">
      <w:pPr>
        <w:pStyle w:val="ab"/>
        <w:ind w:firstLine="708"/>
        <w:jc w:val="both"/>
      </w:pPr>
      <w:proofErr w:type="spellStart"/>
      <w:r w:rsidRPr="00C13848">
        <w:rPr>
          <w:b/>
        </w:rPr>
        <w:t>Първият</w:t>
      </w:r>
      <w:proofErr w:type="spellEnd"/>
      <w:r w:rsidRPr="00C13848">
        <w:rPr>
          <w:b/>
        </w:rPr>
        <w:t xml:space="preserve"> </w:t>
      </w:r>
      <w:proofErr w:type="spellStart"/>
      <w:r w:rsidRPr="00C13848">
        <w:rPr>
          <w:b/>
        </w:rPr>
        <w:t>художник</w:t>
      </w:r>
      <w:proofErr w:type="spellEnd"/>
      <w:r w:rsidRPr="00C13848">
        <w:rPr>
          <w:b/>
        </w:rPr>
        <w:t xml:space="preserve"> в </w:t>
      </w:r>
      <w:proofErr w:type="spellStart"/>
      <w:r w:rsidRPr="00C13848">
        <w:rPr>
          <w:b/>
        </w:rPr>
        <w:t>Димит</w:t>
      </w:r>
      <w:r>
        <w:rPr>
          <w:b/>
        </w:rPr>
        <w:t>ровград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около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когото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оформя</w:t>
      </w:r>
      <w:proofErr w:type="spellEnd"/>
      <w:r>
        <w:rPr>
          <w:b/>
          <w:lang w:val="bg-BG"/>
        </w:rPr>
        <w:t xml:space="preserve"> </w:t>
      </w:r>
      <w:proofErr w:type="spellStart"/>
      <w:r w:rsidRPr="00C13848">
        <w:rPr>
          <w:b/>
        </w:rPr>
        <w:t>професионалното</w:t>
      </w:r>
      <w:proofErr w:type="spellEnd"/>
      <w:r w:rsidRPr="00C13848">
        <w:rPr>
          <w:b/>
        </w:rPr>
        <w:t xml:space="preserve"> </w:t>
      </w:r>
      <w:proofErr w:type="spellStart"/>
      <w:r w:rsidRPr="00C13848">
        <w:rPr>
          <w:b/>
        </w:rPr>
        <w:t>ядро</w:t>
      </w:r>
      <w:proofErr w:type="spellEnd"/>
      <w:r w:rsidRPr="00C13848">
        <w:rPr>
          <w:b/>
        </w:rPr>
        <w:t xml:space="preserve"> </w:t>
      </w:r>
      <w:proofErr w:type="spellStart"/>
      <w:r w:rsidRPr="00C13848">
        <w:rPr>
          <w:b/>
        </w:rPr>
        <w:t>на</w:t>
      </w:r>
      <w:proofErr w:type="spellEnd"/>
      <w:r w:rsidRPr="00C13848">
        <w:rPr>
          <w:b/>
        </w:rPr>
        <w:t xml:space="preserve"> </w:t>
      </w:r>
      <w:proofErr w:type="spellStart"/>
      <w:r w:rsidRPr="00C13848">
        <w:rPr>
          <w:b/>
        </w:rPr>
        <w:t>художниците</w:t>
      </w:r>
      <w:proofErr w:type="spellEnd"/>
      <w:r w:rsidRPr="00C13848">
        <w:rPr>
          <w:b/>
        </w:rPr>
        <w:t xml:space="preserve"> </w:t>
      </w:r>
      <w:proofErr w:type="spellStart"/>
      <w:r w:rsidRPr="00C13848">
        <w:rPr>
          <w:b/>
        </w:rPr>
        <w:t>от</w:t>
      </w:r>
      <w:proofErr w:type="spellEnd"/>
      <w:r w:rsidRPr="00C13848">
        <w:rPr>
          <w:b/>
        </w:rPr>
        <w:t xml:space="preserve"> </w:t>
      </w:r>
      <w:proofErr w:type="spellStart"/>
      <w:r w:rsidRPr="00C13848">
        <w:rPr>
          <w:b/>
        </w:rPr>
        <w:t>града</w:t>
      </w:r>
      <w:proofErr w:type="spellEnd"/>
      <w:r w:rsidRPr="00C13848">
        <w:t xml:space="preserve">. </w:t>
      </w:r>
    </w:p>
    <w:p w:rsidR="00C13848" w:rsidRPr="00C13848" w:rsidRDefault="00C13848" w:rsidP="00C13848">
      <w:pPr>
        <w:pStyle w:val="ab"/>
        <w:ind w:firstLine="708"/>
        <w:jc w:val="both"/>
      </w:pPr>
      <w:proofErr w:type="spellStart"/>
      <w:proofErr w:type="gramStart"/>
      <w:r w:rsidRPr="00C13848">
        <w:t>Има</w:t>
      </w:r>
      <w:proofErr w:type="spellEnd"/>
      <w:r w:rsidRPr="00C13848">
        <w:t xml:space="preserve"> </w:t>
      </w:r>
      <w:proofErr w:type="spellStart"/>
      <w:r w:rsidRPr="00C13848">
        <w:t>множество</w:t>
      </w:r>
      <w:proofErr w:type="spellEnd"/>
      <w:r w:rsidRPr="00C13848">
        <w:t xml:space="preserve"> </w:t>
      </w:r>
      <w:proofErr w:type="spellStart"/>
      <w:r w:rsidRPr="00C13848">
        <w:t>участия</w:t>
      </w:r>
      <w:proofErr w:type="spellEnd"/>
      <w:r w:rsidRPr="00C13848">
        <w:t xml:space="preserve"> в </w:t>
      </w:r>
      <w:proofErr w:type="spellStart"/>
      <w:r w:rsidRPr="00C13848">
        <w:t>национални</w:t>
      </w:r>
      <w:proofErr w:type="spellEnd"/>
      <w:r w:rsidRPr="00C13848">
        <w:t xml:space="preserve"> и </w:t>
      </w:r>
      <w:proofErr w:type="spellStart"/>
      <w:r w:rsidRPr="00C13848">
        <w:t>окръжни</w:t>
      </w:r>
      <w:proofErr w:type="spellEnd"/>
      <w:r w:rsidRPr="00C13848">
        <w:t xml:space="preserve"> </w:t>
      </w:r>
      <w:proofErr w:type="spellStart"/>
      <w:r w:rsidRPr="00C13848">
        <w:t>изложби</w:t>
      </w:r>
      <w:proofErr w:type="spellEnd"/>
      <w:r w:rsidRPr="00C13848">
        <w:t xml:space="preserve"> и </w:t>
      </w:r>
      <w:proofErr w:type="spellStart"/>
      <w:r w:rsidRPr="00C13848">
        <w:t>пленери</w:t>
      </w:r>
      <w:proofErr w:type="spellEnd"/>
      <w:r w:rsidRPr="00C13848">
        <w:t xml:space="preserve"> по </w:t>
      </w:r>
      <w:proofErr w:type="spellStart"/>
      <w:r w:rsidRPr="00C13848">
        <w:t>живопис</w:t>
      </w:r>
      <w:proofErr w:type="spellEnd"/>
      <w:r w:rsidRPr="00C13848">
        <w:t>.</w:t>
      </w:r>
      <w:proofErr w:type="gramEnd"/>
      <w:r w:rsidRPr="00C13848">
        <w:t xml:space="preserve"> </w:t>
      </w:r>
    </w:p>
    <w:p w:rsidR="00C13848" w:rsidRPr="00C13848" w:rsidRDefault="00C13848" w:rsidP="00C13848">
      <w:pPr>
        <w:pStyle w:val="ab"/>
        <w:ind w:firstLine="708"/>
        <w:jc w:val="both"/>
      </w:pPr>
      <w:proofErr w:type="spellStart"/>
      <w:r w:rsidRPr="00C13848">
        <w:t>Реализирал</w:t>
      </w:r>
      <w:proofErr w:type="spellEnd"/>
      <w:r w:rsidRPr="00C13848">
        <w:t xml:space="preserve"> </w:t>
      </w:r>
      <w:proofErr w:type="spellStart"/>
      <w:r w:rsidRPr="00C13848">
        <w:t>сам</w:t>
      </w:r>
      <w:proofErr w:type="spellEnd"/>
      <w:r w:rsidRPr="00C13848">
        <w:t xml:space="preserve"> и в </w:t>
      </w:r>
      <w:proofErr w:type="spellStart"/>
      <w:r w:rsidRPr="00C13848">
        <w:t>съавторство</w:t>
      </w:r>
      <w:proofErr w:type="spellEnd"/>
      <w:r w:rsidRPr="00C13848">
        <w:t xml:space="preserve"> 14 </w:t>
      </w:r>
      <w:proofErr w:type="spellStart"/>
      <w:r w:rsidRPr="00C13848">
        <w:t>монументални</w:t>
      </w:r>
      <w:proofErr w:type="spellEnd"/>
      <w:r w:rsidRPr="00C13848">
        <w:t xml:space="preserve"> </w:t>
      </w:r>
      <w:proofErr w:type="spellStart"/>
      <w:r w:rsidRPr="00C13848">
        <w:t>произведения</w:t>
      </w:r>
      <w:proofErr w:type="spellEnd"/>
      <w:r w:rsidRPr="00C13848">
        <w:t xml:space="preserve">, </w:t>
      </w:r>
      <w:proofErr w:type="spellStart"/>
      <w:r w:rsidRPr="00C13848">
        <w:t>повечето</w:t>
      </w:r>
      <w:proofErr w:type="spellEnd"/>
      <w:r w:rsidRPr="00C13848">
        <w:t xml:space="preserve"> </w:t>
      </w:r>
      <w:proofErr w:type="spellStart"/>
      <w:r w:rsidRPr="00C13848">
        <w:t>от</w:t>
      </w:r>
      <w:proofErr w:type="spellEnd"/>
      <w:r w:rsidRPr="00C13848">
        <w:t xml:space="preserve"> </w:t>
      </w:r>
      <w:proofErr w:type="spellStart"/>
      <w:r w:rsidRPr="00C13848">
        <w:t>които</w:t>
      </w:r>
      <w:proofErr w:type="spellEnd"/>
      <w:r w:rsidRPr="00C13848">
        <w:t xml:space="preserve"> в </w:t>
      </w:r>
      <w:proofErr w:type="spellStart"/>
      <w:r w:rsidRPr="00C13848">
        <w:t>Димитровград</w:t>
      </w:r>
      <w:proofErr w:type="spellEnd"/>
      <w:r w:rsidRPr="00C13848">
        <w:t>:</w:t>
      </w:r>
    </w:p>
    <w:p w:rsidR="00C13848" w:rsidRPr="00C13848" w:rsidRDefault="00C13848" w:rsidP="00C13848">
      <w:pPr>
        <w:pStyle w:val="ab"/>
        <w:ind w:firstLine="720"/>
      </w:pPr>
    </w:p>
    <w:p w:rsidR="00C13848" w:rsidRPr="00C13848" w:rsidRDefault="00C13848" w:rsidP="00C13848">
      <w:pPr>
        <w:ind w:left="851" w:hanging="851"/>
      </w:pPr>
      <w:r w:rsidRPr="00C13848">
        <w:t xml:space="preserve">1972   - </w:t>
      </w:r>
      <w:proofErr w:type="spellStart"/>
      <w:r w:rsidRPr="00C13848">
        <w:t>сграфито</w:t>
      </w:r>
      <w:proofErr w:type="spellEnd"/>
      <w:r w:rsidRPr="00C13848">
        <w:t xml:space="preserve"> в  6-то Основно училище в Шумен /съавторство с Христо Дочев/</w:t>
      </w:r>
    </w:p>
    <w:p w:rsidR="00C13848" w:rsidRPr="00C13848" w:rsidRDefault="00C13848" w:rsidP="00C13848">
      <w:pPr>
        <w:ind w:left="851" w:hanging="851"/>
      </w:pPr>
      <w:r w:rsidRPr="00C13848">
        <w:t>1974    -</w:t>
      </w:r>
      <w:proofErr w:type="spellStart"/>
      <w:r w:rsidRPr="00C13848">
        <w:t>сграфито</w:t>
      </w:r>
      <w:proofErr w:type="spellEnd"/>
      <w:r w:rsidRPr="00C13848">
        <w:t>, посветено на 80-годишнината на СМЕК “</w:t>
      </w:r>
      <w:proofErr w:type="spellStart"/>
      <w:r w:rsidRPr="00C13848">
        <w:t>Марбас</w:t>
      </w:r>
      <w:proofErr w:type="spellEnd"/>
      <w:r w:rsidRPr="00C13848">
        <w:t>”/с Атанас Яранов/</w:t>
      </w:r>
    </w:p>
    <w:p w:rsidR="00C13848" w:rsidRPr="00C13848" w:rsidRDefault="00C13848" w:rsidP="00C13848">
      <w:pPr>
        <w:ind w:left="851" w:hanging="851"/>
      </w:pPr>
      <w:r w:rsidRPr="00C13848">
        <w:t>1975  - мозайка “1300 години българска държава” в училище “Пенчо Славейков” Димитровград /с Кольо Гецов/</w:t>
      </w:r>
    </w:p>
    <w:p w:rsidR="00C13848" w:rsidRPr="00C13848" w:rsidRDefault="00C13848" w:rsidP="00C13848">
      <w:pPr>
        <w:ind w:left="851" w:hanging="851"/>
      </w:pPr>
      <w:r w:rsidRPr="00C13848">
        <w:t>1974  -  керамично пано във вилата на ФЗС /днес ресторант Афродита/</w:t>
      </w:r>
    </w:p>
    <w:p w:rsidR="00C13848" w:rsidRPr="00C13848" w:rsidRDefault="00C13848" w:rsidP="00C13848">
      <w:pPr>
        <w:ind w:left="851" w:hanging="851"/>
      </w:pPr>
      <w:r w:rsidRPr="00C13848">
        <w:t xml:space="preserve">1976  -  </w:t>
      </w:r>
      <w:proofErr w:type="spellStart"/>
      <w:r w:rsidRPr="00C13848">
        <w:t>сграфито</w:t>
      </w:r>
      <w:proofErr w:type="spellEnd"/>
      <w:r w:rsidRPr="00C13848">
        <w:t xml:space="preserve"> “Отец Паисий” в едноименното училище в с. Искра, Пловдивски окръг с консултант Кольо Гецов</w:t>
      </w:r>
    </w:p>
    <w:p w:rsidR="00C13848" w:rsidRPr="00C13848" w:rsidRDefault="00C13848" w:rsidP="00C13848">
      <w:pPr>
        <w:ind w:left="851" w:hanging="851"/>
      </w:pPr>
      <w:r w:rsidRPr="00C13848">
        <w:t>1977  -  каменна пластика “Опазване на човека и околната среда” за ХЕИ Димитровград / съавторство с  Митко Панайотов /</w:t>
      </w:r>
    </w:p>
    <w:p w:rsidR="00C13848" w:rsidRPr="00C13848" w:rsidRDefault="00C13848" w:rsidP="00C13848">
      <w:pPr>
        <w:ind w:left="851" w:hanging="851"/>
      </w:pPr>
      <w:r w:rsidRPr="00C13848">
        <w:t xml:space="preserve">1981   - стенопис в у-ще “Л. Каравелов” на историческа тема / съавторство с </w:t>
      </w:r>
      <w:proofErr w:type="spellStart"/>
      <w:r w:rsidRPr="00C13848">
        <w:t>Михалис</w:t>
      </w:r>
      <w:proofErr w:type="spellEnd"/>
      <w:r w:rsidRPr="00C13848">
        <w:t xml:space="preserve"> </w:t>
      </w:r>
      <w:proofErr w:type="spellStart"/>
      <w:r w:rsidRPr="00C13848">
        <w:t>Гарудис</w:t>
      </w:r>
      <w:proofErr w:type="spellEnd"/>
      <w:r w:rsidRPr="00C13848">
        <w:t xml:space="preserve"> и Кольо Генов/</w:t>
      </w:r>
    </w:p>
    <w:p w:rsidR="00C13848" w:rsidRPr="00C13848" w:rsidRDefault="00C13848" w:rsidP="00C13848">
      <w:pPr>
        <w:ind w:left="851" w:hanging="851"/>
      </w:pPr>
      <w:r w:rsidRPr="00C13848">
        <w:t xml:space="preserve">1983  - стенопис на историческа тема “Петимата от РМС” в у-ще “Пенчо Славейков” в Димитровград / с </w:t>
      </w:r>
      <w:proofErr w:type="spellStart"/>
      <w:r w:rsidRPr="00C13848">
        <w:t>Михаилис</w:t>
      </w:r>
      <w:proofErr w:type="spellEnd"/>
      <w:r w:rsidRPr="00C13848">
        <w:t xml:space="preserve"> </w:t>
      </w:r>
      <w:proofErr w:type="spellStart"/>
      <w:r w:rsidRPr="00C13848">
        <w:t>Гарудис</w:t>
      </w:r>
      <w:proofErr w:type="spellEnd"/>
      <w:r w:rsidRPr="00C13848">
        <w:t xml:space="preserve"> и Кольо Гецов /</w:t>
      </w:r>
    </w:p>
    <w:p w:rsidR="00C13848" w:rsidRPr="00C13848" w:rsidRDefault="00C13848" w:rsidP="00C13848">
      <w:pPr>
        <w:ind w:left="851" w:hanging="851"/>
      </w:pPr>
      <w:r w:rsidRPr="00C13848">
        <w:t>1984  - стенопис в ПДК “Химик” – Димитровград / с Владимир Пенев/</w:t>
      </w:r>
    </w:p>
    <w:p w:rsidR="00C13848" w:rsidRPr="00C13848" w:rsidRDefault="00C13848" w:rsidP="00C13848">
      <w:pPr>
        <w:ind w:left="851" w:hanging="851"/>
      </w:pPr>
      <w:r w:rsidRPr="00C13848">
        <w:t>1986  - керамика в ДСП “Валентина” – Димитровград / с Владимир Пенев/</w:t>
      </w:r>
    </w:p>
    <w:p w:rsidR="00C13848" w:rsidRPr="00C13848" w:rsidRDefault="00C13848" w:rsidP="00C13848">
      <w:pPr>
        <w:ind w:left="851" w:hanging="851"/>
      </w:pPr>
      <w:r w:rsidRPr="00C13848">
        <w:t xml:space="preserve">1988  - мозайка в строително у-ще “П.Пенев” – Димитровград </w:t>
      </w:r>
    </w:p>
    <w:p w:rsidR="00C13848" w:rsidRPr="00C13848" w:rsidRDefault="00C13848" w:rsidP="00C13848">
      <w:pPr>
        <w:ind w:left="851" w:hanging="851"/>
      </w:pPr>
      <w:r w:rsidRPr="00C13848">
        <w:t xml:space="preserve">1989  - керамични пана в столовата на Химически техникум “Асен </w:t>
      </w:r>
      <w:proofErr w:type="spellStart"/>
      <w:r w:rsidRPr="00C13848">
        <w:t>Златаров</w:t>
      </w:r>
      <w:proofErr w:type="spellEnd"/>
      <w:r w:rsidRPr="00C13848">
        <w:t xml:space="preserve">” Димитровград   / съвместно с Георги Стойнев / </w:t>
      </w:r>
    </w:p>
    <w:p w:rsidR="00C13848" w:rsidRPr="00C13848" w:rsidRDefault="00C13848" w:rsidP="00C13848">
      <w:pPr>
        <w:ind w:left="851" w:hanging="851"/>
      </w:pPr>
      <w:r w:rsidRPr="00C13848">
        <w:t>1989  - керамично пано в заведение на бул. “България” №3 /заедно с  Ради Радев/</w:t>
      </w:r>
    </w:p>
    <w:p w:rsidR="00C13848" w:rsidRPr="00C13848" w:rsidRDefault="00C13848" w:rsidP="00C13848"/>
    <w:p w:rsidR="00C13848" w:rsidRPr="00C13848" w:rsidRDefault="00C13848" w:rsidP="00C13848">
      <w:pPr>
        <w:pStyle w:val="ab"/>
        <w:ind w:firstLine="720"/>
      </w:pPr>
      <w:proofErr w:type="spellStart"/>
      <w:proofErr w:type="gramStart"/>
      <w:r w:rsidRPr="00C13848">
        <w:t>На</w:t>
      </w:r>
      <w:proofErr w:type="spellEnd"/>
      <w:r w:rsidRPr="00C13848">
        <w:t xml:space="preserve"> 10.11.2000 г </w:t>
      </w:r>
      <w:proofErr w:type="spellStart"/>
      <w:r w:rsidRPr="00C13848">
        <w:t>неговото</w:t>
      </w:r>
      <w:proofErr w:type="spellEnd"/>
      <w:r w:rsidRPr="00C13848">
        <w:t xml:space="preserve"> </w:t>
      </w:r>
      <w:proofErr w:type="spellStart"/>
      <w:r w:rsidRPr="00C13848">
        <w:t>семейство</w:t>
      </w:r>
      <w:proofErr w:type="spellEnd"/>
      <w:r w:rsidRPr="00C13848">
        <w:t xml:space="preserve"> </w:t>
      </w:r>
      <w:proofErr w:type="spellStart"/>
      <w:r w:rsidRPr="00C13848">
        <w:t>дарява</w:t>
      </w:r>
      <w:proofErr w:type="spellEnd"/>
      <w:r w:rsidRPr="00C13848">
        <w:t xml:space="preserve"> 33 </w:t>
      </w:r>
      <w:proofErr w:type="spellStart"/>
      <w:r w:rsidRPr="00C13848">
        <w:t>живописни</w:t>
      </w:r>
      <w:proofErr w:type="spellEnd"/>
      <w:r w:rsidRPr="00C13848">
        <w:t xml:space="preserve"> </w:t>
      </w:r>
      <w:proofErr w:type="spellStart"/>
      <w:r w:rsidRPr="00C13848">
        <w:t>работи</w:t>
      </w:r>
      <w:proofErr w:type="spellEnd"/>
      <w:r w:rsidRPr="00C13848">
        <w:t xml:space="preserve"> </w:t>
      </w:r>
      <w:proofErr w:type="spellStart"/>
      <w:r w:rsidRPr="00C13848">
        <w:t>на</w:t>
      </w:r>
      <w:proofErr w:type="spellEnd"/>
      <w:r w:rsidRPr="00C13848">
        <w:t xml:space="preserve"> </w:t>
      </w:r>
      <w:proofErr w:type="spellStart"/>
      <w:r w:rsidRPr="00C13848">
        <w:t>художествената</w:t>
      </w:r>
      <w:proofErr w:type="spellEnd"/>
      <w:r w:rsidRPr="00C13848">
        <w:t xml:space="preserve"> </w:t>
      </w:r>
      <w:proofErr w:type="spellStart"/>
      <w:r w:rsidRPr="00C13848">
        <w:t>галерия</w:t>
      </w:r>
      <w:proofErr w:type="spellEnd"/>
      <w:r w:rsidRPr="00C13848">
        <w:t xml:space="preserve"> в </w:t>
      </w:r>
      <w:proofErr w:type="spellStart"/>
      <w:r w:rsidRPr="00C13848">
        <w:t>града</w:t>
      </w:r>
      <w:proofErr w:type="spellEnd"/>
      <w:r w:rsidRPr="00C13848">
        <w:t xml:space="preserve"> и </w:t>
      </w:r>
      <w:proofErr w:type="spellStart"/>
      <w:r w:rsidRPr="00C13848">
        <w:t>така</w:t>
      </w:r>
      <w:proofErr w:type="spellEnd"/>
      <w:r w:rsidRPr="00C13848">
        <w:t xml:space="preserve"> </w:t>
      </w:r>
      <w:proofErr w:type="spellStart"/>
      <w:r w:rsidRPr="00C13848">
        <w:t>стават</w:t>
      </w:r>
      <w:proofErr w:type="spellEnd"/>
      <w:r w:rsidRPr="00C13848">
        <w:t xml:space="preserve"> </w:t>
      </w:r>
      <w:proofErr w:type="spellStart"/>
      <w:r w:rsidRPr="00C13848">
        <w:t>едни</w:t>
      </w:r>
      <w:proofErr w:type="spellEnd"/>
      <w:r w:rsidRPr="00C13848">
        <w:t xml:space="preserve"> </w:t>
      </w:r>
      <w:proofErr w:type="spellStart"/>
      <w:r w:rsidRPr="00C13848">
        <w:t>от</w:t>
      </w:r>
      <w:proofErr w:type="spellEnd"/>
      <w:r w:rsidRPr="00C13848">
        <w:t xml:space="preserve"> </w:t>
      </w:r>
      <w:proofErr w:type="spellStart"/>
      <w:r w:rsidRPr="00C13848">
        <w:t>най-големите</w:t>
      </w:r>
      <w:proofErr w:type="spellEnd"/>
      <w:r w:rsidRPr="00C13848">
        <w:t xml:space="preserve"> ѝ </w:t>
      </w:r>
      <w:proofErr w:type="spellStart"/>
      <w:r w:rsidRPr="00C13848">
        <w:t>дарители</w:t>
      </w:r>
      <w:proofErr w:type="spellEnd"/>
      <w:r w:rsidRPr="00C13848">
        <w:t>.</w:t>
      </w:r>
      <w:proofErr w:type="gramEnd"/>
    </w:p>
    <w:p w:rsidR="00C13848" w:rsidRDefault="00C13848" w:rsidP="00C13848">
      <w:pPr>
        <w:pStyle w:val="ab"/>
        <w:ind w:firstLine="720"/>
        <w:rPr>
          <w:sz w:val="28"/>
          <w:szCs w:val="28"/>
          <w:lang w:val="en-US"/>
        </w:rPr>
      </w:pPr>
      <w:r w:rsidRPr="00C13848">
        <w:lastRenderedPageBreak/>
        <w:t xml:space="preserve"> </w:t>
      </w:r>
      <w:proofErr w:type="spellStart"/>
      <w:proofErr w:type="gramStart"/>
      <w:r w:rsidRPr="00C13848">
        <w:t>Негови</w:t>
      </w:r>
      <w:proofErr w:type="spellEnd"/>
      <w:r w:rsidRPr="00C13848">
        <w:t xml:space="preserve"> </w:t>
      </w:r>
      <w:proofErr w:type="spellStart"/>
      <w:r w:rsidRPr="00C13848">
        <w:t>картини</w:t>
      </w:r>
      <w:proofErr w:type="spellEnd"/>
      <w:r w:rsidRPr="00C13848">
        <w:t xml:space="preserve"> </w:t>
      </w:r>
      <w:proofErr w:type="spellStart"/>
      <w:r w:rsidRPr="00C13848">
        <w:t>са</w:t>
      </w:r>
      <w:proofErr w:type="spellEnd"/>
      <w:r w:rsidRPr="00C13848">
        <w:t xml:space="preserve"> </w:t>
      </w:r>
      <w:proofErr w:type="spellStart"/>
      <w:r w:rsidRPr="00C13848">
        <w:t>притежание</w:t>
      </w:r>
      <w:proofErr w:type="spellEnd"/>
      <w:r w:rsidRPr="00C13848">
        <w:t xml:space="preserve"> </w:t>
      </w:r>
      <w:proofErr w:type="spellStart"/>
      <w:r w:rsidRPr="00C13848">
        <w:t>още</w:t>
      </w:r>
      <w:proofErr w:type="spellEnd"/>
      <w:r w:rsidRPr="00C13848">
        <w:t xml:space="preserve"> и </w:t>
      </w:r>
      <w:proofErr w:type="spellStart"/>
      <w:r w:rsidRPr="00C13848">
        <w:t>на</w:t>
      </w:r>
      <w:proofErr w:type="spellEnd"/>
      <w:r w:rsidRPr="00C13848">
        <w:t xml:space="preserve"> </w:t>
      </w:r>
      <w:proofErr w:type="spellStart"/>
      <w:r w:rsidRPr="00C13848">
        <w:t>галериите</w:t>
      </w:r>
      <w:proofErr w:type="spellEnd"/>
      <w:r w:rsidRPr="00C13848">
        <w:t xml:space="preserve"> в Хасково, </w:t>
      </w:r>
      <w:proofErr w:type="spellStart"/>
      <w:r w:rsidRPr="00C13848">
        <w:t>Видин</w:t>
      </w:r>
      <w:proofErr w:type="spellEnd"/>
      <w:r w:rsidRPr="00C13848">
        <w:t xml:space="preserve">, </w:t>
      </w:r>
      <w:proofErr w:type="spellStart"/>
      <w:r w:rsidRPr="00C13848">
        <w:t>Преслав</w:t>
      </w:r>
      <w:proofErr w:type="spellEnd"/>
      <w:r w:rsidRPr="00C13848">
        <w:t xml:space="preserve">, </w:t>
      </w:r>
      <w:proofErr w:type="spellStart"/>
      <w:r w:rsidRPr="00C13848">
        <w:t>Добрич</w:t>
      </w:r>
      <w:proofErr w:type="spellEnd"/>
      <w:r w:rsidRPr="00C13848">
        <w:t xml:space="preserve">, </w:t>
      </w:r>
      <w:proofErr w:type="spellStart"/>
      <w:r w:rsidRPr="00C13848">
        <w:t>Раднево</w:t>
      </w:r>
      <w:proofErr w:type="spellEnd"/>
      <w:r w:rsidRPr="00C13848">
        <w:t xml:space="preserve">, </w:t>
      </w:r>
      <w:proofErr w:type="spellStart"/>
      <w:r w:rsidRPr="00C13848">
        <w:t>частната</w:t>
      </w:r>
      <w:proofErr w:type="spellEnd"/>
      <w:r w:rsidRPr="00C13848">
        <w:t xml:space="preserve"> </w:t>
      </w:r>
      <w:proofErr w:type="spellStart"/>
      <w:r w:rsidRPr="00C13848">
        <w:t>колекция</w:t>
      </w:r>
      <w:proofErr w:type="spellEnd"/>
      <w:r w:rsidRPr="00C13848">
        <w:t xml:space="preserve"> </w:t>
      </w:r>
      <w:proofErr w:type="spellStart"/>
      <w:r w:rsidRPr="00C13848">
        <w:t>на</w:t>
      </w:r>
      <w:proofErr w:type="spellEnd"/>
      <w:r w:rsidRPr="00C13848">
        <w:t xml:space="preserve"> </w:t>
      </w:r>
      <w:proofErr w:type="spellStart"/>
      <w:r w:rsidRPr="00C13848">
        <w:t>Питер</w:t>
      </w:r>
      <w:proofErr w:type="spellEnd"/>
      <w:r w:rsidRPr="00C13848">
        <w:t xml:space="preserve"> </w:t>
      </w:r>
      <w:proofErr w:type="spellStart"/>
      <w:r w:rsidRPr="00C13848">
        <w:t>Лудвиг</w:t>
      </w:r>
      <w:proofErr w:type="spellEnd"/>
      <w:r w:rsidRPr="00C13848">
        <w:rPr>
          <w:lang w:val="en-029"/>
        </w:rPr>
        <w:t xml:space="preserve"> </w:t>
      </w:r>
      <w:r w:rsidRPr="00C13848">
        <w:t xml:space="preserve">в </w:t>
      </w:r>
      <w:proofErr w:type="spellStart"/>
      <w:r w:rsidRPr="00C13848">
        <w:t>Аахен</w:t>
      </w:r>
      <w:proofErr w:type="spellEnd"/>
      <w:r w:rsidRPr="00C13848">
        <w:t xml:space="preserve">, </w:t>
      </w:r>
      <w:proofErr w:type="spellStart"/>
      <w:r w:rsidRPr="00C13848">
        <w:t>Германия</w:t>
      </w:r>
      <w:proofErr w:type="spellEnd"/>
      <w:r w:rsidRPr="00C13848">
        <w:t xml:space="preserve">, </w:t>
      </w:r>
      <w:proofErr w:type="spellStart"/>
      <w:r w:rsidRPr="00C13848">
        <w:t>както</w:t>
      </w:r>
      <w:proofErr w:type="spellEnd"/>
      <w:r w:rsidRPr="00C13848">
        <w:t xml:space="preserve"> и </w:t>
      </w:r>
      <w:proofErr w:type="spellStart"/>
      <w:r w:rsidRPr="00C13848">
        <w:t>частни</w:t>
      </w:r>
      <w:proofErr w:type="spellEnd"/>
      <w:r w:rsidRPr="00C13848">
        <w:t xml:space="preserve"> </w:t>
      </w:r>
      <w:proofErr w:type="spellStart"/>
      <w:r w:rsidRPr="00C13848">
        <w:t>лица</w:t>
      </w:r>
      <w:proofErr w:type="spellEnd"/>
      <w:r w:rsidRPr="00C13848">
        <w:t>.</w:t>
      </w:r>
      <w:proofErr w:type="gramEnd"/>
      <w:r w:rsidRPr="00C13848">
        <w:t xml:space="preserve"> </w:t>
      </w:r>
      <w:proofErr w:type="spellStart"/>
      <w:proofErr w:type="gramStart"/>
      <w:r w:rsidRPr="00C13848">
        <w:t>Художник</w:t>
      </w:r>
      <w:proofErr w:type="spellEnd"/>
      <w:r w:rsidRPr="00C13848">
        <w:t xml:space="preserve"> с </w:t>
      </w:r>
      <w:proofErr w:type="spellStart"/>
      <w:r w:rsidRPr="00C13848">
        <w:t>деликатна</w:t>
      </w:r>
      <w:proofErr w:type="spellEnd"/>
      <w:r w:rsidRPr="00C13848">
        <w:t xml:space="preserve"> </w:t>
      </w:r>
      <w:proofErr w:type="spellStart"/>
      <w:r w:rsidRPr="00C13848">
        <w:t>творческа</w:t>
      </w:r>
      <w:proofErr w:type="spellEnd"/>
      <w:r w:rsidRPr="00C13848">
        <w:t xml:space="preserve"> </w:t>
      </w:r>
      <w:proofErr w:type="spellStart"/>
      <w:r w:rsidRPr="00C13848">
        <w:t>чувствителност</w:t>
      </w:r>
      <w:proofErr w:type="spellEnd"/>
      <w:r w:rsidRPr="00C13848">
        <w:t xml:space="preserve"> и </w:t>
      </w:r>
      <w:proofErr w:type="spellStart"/>
      <w:r w:rsidRPr="00C13848">
        <w:t>индивидуална</w:t>
      </w:r>
      <w:proofErr w:type="spellEnd"/>
      <w:r w:rsidRPr="00C13848">
        <w:t xml:space="preserve"> </w:t>
      </w:r>
      <w:proofErr w:type="spellStart"/>
      <w:r w:rsidRPr="00C13848">
        <w:t>естетическа</w:t>
      </w:r>
      <w:proofErr w:type="spellEnd"/>
      <w:r w:rsidRPr="00C13848">
        <w:t xml:space="preserve"> и </w:t>
      </w:r>
      <w:proofErr w:type="spellStart"/>
      <w:r w:rsidRPr="00C13848">
        <w:t>емоционална</w:t>
      </w:r>
      <w:proofErr w:type="spellEnd"/>
      <w:r w:rsidRPr="00C13848">
        <w:t xml:space="preserve"> </w:t>
      </w:r>
      <w:proofErr w:type="spellStart"/>
      <w:r w:rsidRPr="00C13848">
        <w:t>мярка</w:t>
      </w:r>
      <w:proofErr w:type="spellEnd"/>
      <w:r w:rsidRPr="00C13848">
        <w:t>.</w:t>
      </w:r>
      <w:proofErr w:type="gramEnd"/>
      <w:r w:rsidRPr="00C13848">
        <w:t xml:space="preserve"> </w:t>
      </w:r>
    </w:p>
    <w:p w:rsidR="00C13848" w:rsidRPr="00C13848" w:rsidRDefault="00C13848" w:rsidP="00C13848">
      <w:pPr>
        <w:ind w:firstLine="708"/>
        <w:jc w:val="both"/>
        <w:rPr>
          <w:color w:val="000000" w:themeColor="text1"/>
        </w:rPr>
      </w:pPr>
      <w:r w:rsidRPr="00C13848">
        <w:rPr>
          <w:color w:val="000000" w:themeColor="text1"/>
        </w:rPr>
        <w:t xml:space="preserve">През 2022 година Художествена галерия „Петко Чурчулиев” ще чества 60 години от своето създаване. Художествената галерия е един от културните институти в Димитровград, която впечатлява със своята богата колекция, както съгражданите ни, така и гостите на града. Заедно с творбите на бележити български майстори,  в колекцията на Художествената ни галерия са намерили място произведения на художници, свързали творческия си път с Димитровград. </w:t>
      </w:r>
    </w:p>
    <w:p w:rsidR="00C13848" w:rsidRPr="00997ACF" w:rsidRDefault="00C13848" w:rsidP="00997ACF">
      <w:pPr>
        <w:pStyle w:val="ab"/>
        <w:ind w:firstLine="720"/>
        <w:jc w:val="both"/>
        <w:rPr>
          <w:color w:val="000000" w:themeColor="text1"/>
        </w:rPr>
      </w:pPr>
      <w:proofErr w:type="spellStart"/>
      <w:proofErr w:type="gramStart"/>
      <w:r w:rsidRPr="00997ACF">
        <w:rPr>
          <w:color w:val="000000" w:themeColor="text1"/>
        </w:rPr>
        <w:t>Умира</w:t>
      </w:r>
      <w:proofErr w:type="spellEnd"/>
      <w:r w:rsidRPr="00997ACF">
        <w:rPr>
          <w:color w:val="000000" w:themeColor="text1"/>
        </w:rPr>
        <w:t xml:space="preserve"> </w:t>
      </w:r>
      <w:proofErr w:type="spellStart"/>
      <w:r w:rsidRPr="00997ACF">
        <w:rPr>
          <w:color w:val="000000" w:themeColor="text1"/>
        </w:rPr>
        <w:t>на</w:t>
      </w:r>
      <w:proofErr w:type="spellEnd"/>
      <w:r w:rsidRPr="00997ACF">
        <w:rPr>
          <w:color w:val="000000" w:themeColor="text1"/>
        </w:rPr>
        <w:t xml:space="preserve"> 16.</w:t>
      </w:r>
      <w:proofErr w:type="gramEnd"/>
      <w:r w:rsidRPr="00997ACF">
        <w:rPr>
          <w:color w:val="000000" w:themeColor="text1"/>
        </w:rPr>
        <w:t xml:space="preserve"> 11. 1995г. </w:t>
      </w:r>
      <w:proofErr w:type="gramStart"/>
      <w:r w:rsidRPr="00997ACF">
        <w:rPr>
          <w:color w:val="000000" w:themeColor="text1"/>
        </w:rPr>
        <w:t>в</w:t>
      </w:r>
      <w:proofErr w:type="gramEnd"/>
      <w:r w:rsidRPr="00997ACF">
        <w:rPr>
          <w:color w:val="000000" w:themeColor="text1"/>
        </w:rPr>
        <w:t xml:space="preserve"> </w:t>
      </w:r>
      <w:proofErr w:type="spellStart"/>
      <w:r w:rsidRPr="00997ACF">
        <w:rPr>
          <w:color w:val="000000" w:themeColor="text1"/>
        </w:rPr>
        <w:t>Димитровград</w:t>
      </w:r>
      <w:proofErr w:type="spellEnd"/>
      <w:r w:rsidRPr="00997ACF">
        <w:rPr>
          <w:color w:val="000000" w:themeColor="text1"/>
        </w:rPr>
        <w:t>.</w:t>
      </w:r>
    </w:p>
    <w:p w:rsidR="00C13848" w:rsidRPr="00997ACF" w:rsidRDefault="00C13848" w:rsidP="00997ACF">
      <w:pPr>
        <w:pStyle w:val="ab"/>
        <w:jc w:val="both"/>
        <w:rPr>
          <w:color w:val="000000" w:themeColor="text1"/>
        </w:rPr>
      </w:pPr>
      <w:r w:rsidRPr="00997ACF">
        <w:rPr>
          <w:color w:val="000000" w:themeColor="text1"/>
        </w:rPr>
        <w:t xml:space="preserve"> </w:t>
      </w:r>
      <w:r w:rsidR="00997ACF" w:rsidRPr="00997ACF">
        <w:rPr>
          <w:color w:val="000000" w:themeColor="text1"/>
          <w:lang w:val="bg-BG"/>
        </w:rPr>
        <w:tab/>
      </w:r>
      <w:proofErr w:type="spellStart"/>
      <w:proofErr w:type="gramStart"/>
      <w:r w:rsidRPr="00997ACF">
        <w:rPr>
          <w:color w:val="000000" w:themeColor="text1"/>
        </w:rPr>
        <w:t>През</w:t>
      </w:r>
      <w:proofErr w:type="spellEnd"/>
      <w:r w:rsidRPr="00997ACF">
        <w:rPr>
          <w:color w:val="000000" w:themeColor="text1"/>
        </w:rPr>
        <w:t xml:space="preserve"> 1997г.</w:t>
      </w:r>
      <w:proofErr w:type="gramEnd"/>
      <w:r w:rsidRPr="00997ACF">
        <w:rPr>
          <w:color w:val="000000" w:themeColor="text1"/>
        </w:rPr>
        <w:t xml:space="preserve"> </w:t>
      </w:r>
      <w:proofErr w:type="gramStart"/>
      <w:r w:rsidRPr="00997ACF">
        <w:rPr>
          <w:color w:val="000000" w:themeColor="text1"/>
        </w:rPr>
        <w:t>е</w:t>
      </w:r>
      <w:proofErr w:type="gramEnd"/>
      <w:r w:rsidRPr="00997ACF">
        <w:rPr>
          <w:color w:val="000000" w:themeColor="text1"/>
        </w:rPr>
        <w:t xml:space="preserve"> </w:t>
      </w:r>
      <w:proofErr w:type="spellStart"/>
      <w:r w:rsidRPr="00997ACF">
        <w:rPr>
          <w:color w:val="000000" w:themeColor="text1"/>
        </w:rPr>
        <w:t>уредена</w:t>
      </w:r>
      <w:proofErr w:type="spellEnd"/>
      <w:r w:rsidRPr="00997ACF">
        <w:rPr>
          <w:color w:val="000000" w:themeColor="text1"/>
        </w:rPr>
        <w:t xml:space="preserve"> </w:t>
      </w:r>
      <w:proofErr w:type="spellStart"/>
      <w:r w:rsidRPr="00997ACF">
        <w:rPr>
          <w:color w:val="000000" w:themeColor="text1"/>
        </w:rPr>
        <w:t>първата</w:t>
      </w:r>
      <w:proofErr w:type="spellEnd"/>
      <w:r w:rsidRPr="00997ACF">
        <w:rPr>
          <w:color w:val="000000" w:themeColor="text1"/>
        </w:rPr>
        <w:t xml:space="preserve"> </w:t>
      </w:r>
      <w:proofErr w:type="spellStart"/>
      <w:r w:rsidRPr="00997ACF">
        <w:rPr>
          <w:color w:val="000000" w:themeColor="text1"/>
        </w:rPr>
        <w:t>му</w:t>
      </w:r>
      <w:proofErr w:type="spellEnd"/>
      <w:r w:rsidRPr="00997ACF">
        <w:rPr>
          <w:color w:val="000000" w:themeColor="text1"/>
        </w:rPr>
        <w:t xml:space="preserve"> </w:t>
      </w:r>
      <w:proofErr w:type="spellStart"/>
      <w:r w:rsidRPr="00997ACF">
        <w:rPr>
          <w:color w:val="000000" w:themeColor="text1"/>
        </w:rPr>
        <w:t>самостоятелна</w:t>
      </w:r>
      <w:proofErr w:type="spellEnd"/>
      <w:r w:rsidRPr="00997ACF">
        <w:rPr>
          <w:color w:val="000000" w:themeColor="text1"/>
        </w:rPr>
        <w:t xml:space="preserve"> </w:t>
      </w:r>
      <w:proofErr w:type="spellStart"/>
      <w:r w:rsidRPr="00997ACF">
        <w:rPr>
          <w:color w:val="000000" w:themeColor="text1"/>
        </w:rPr>
        <w:t>изложба</w:t>
      </w:r>
      <w:proofErr w:type="spellEnd"/>
      <w:r w:rsidRPr="00997ACF">
        <w:rPr>
          <w:color w:val="000000" w:themeColor="text1"/>
        </w:rPr>
        <w:t xml:space="preserve">. </w:t>
      </w:r>
      <w:proofErr w:type="spellStart"/>
      <w:proofErr w:type="gramStart"/>
      <w:r w:rsidRPr="00997ACF">
        <w:rPr>
          <w:color w:val="000000" w:themeColor="text1"/>
        </w:rPr>
        <w:t>Същата</w:t>
      </w:r>
      <w:proofErr w:type="spellEnd"/>
      <w:r w:rsidRPr="00997ACF">
        <w:rPr>
          <w:color w:val="000000" w:themeColor="text1"/>
        </w:rPr>
        <w:t xml:space="preserve"> </w:t>
      </w:r>
      <w:proofErr w:type="spellStart"/>
      <w:r w:rsidRPr="00997ACF">
        <w:rPr>
          <w:color w:val="000000" w:themeColor="text1"/>
        </w:rPr>
        <w:t>година</w:t>
      </w:r>
      <w:proofErr w:type="spellEnd"/>
      <w:r w:rsidRPr="00997ACF">
        <w:rPr>
          <w:color w:val="000000" w:themeColor="text1"/>
        </w:rPr>
        <w:t xml:space="preserve"> </w:t>
      </w:r>
      <w:proofErr w:type="spellStart"/>
      <w:r w:rsidRPr="00997ACF">
        <w:rPr>
          <w:color w:val="000000" w:themeColor="text1"/>
        </w:rPr>
        <w:t>Градската</w:t>
      </w:r>
      <w:proofErr w:type="spellEnd"/>
      <w:r w:rsidRPr="00997ACF">
        <w:rPr>
          <w:color w:val="000000" w:themeColor="text1"/>
        </w:rPr>
        <w:t xml:space="preserve"> </w:t>
      </w:r>
      <w:proofErr w:type="spellStart"/>
      <w:r w:rsidRPr="00997ACF">
        <w:rPr>
          <w:color w:val="000000" w:themeColor="text1"/>
        </w:rPr>
        <w:t>галерия</w:t>
      </w:r>
      <w:proofErr w:type="spellEnd"/>
      <w:r w:rsidRPr="00997ACF">
        <w:rPr>
          <w:color w:val="000000" w:themeColor="text1"/>
        </w:rPr>
        <w:t xml:space="preserve"> </w:t>
      </w:r>
      <w:proofErr w:type="spellStart"/>
      <w:r w:rsidRPr="00997ACF">
        <w:rPr>
          <w:color w:val="000000" w:themeColor="text1"/>
        </w:rPr>
        <w:t>Димитровград</w:t>
      </w:r>
      <w:proofErr w:type="spellEnd"/>
      <w:r w:rsidRPr="00997ACF">
        <w:rPr>
          <w:color w:val="000000" w:themeColor="text1"/>
        </w:rPr>
        <w:t xml:space="preserve"> </w:t>
      </w:r>
      <w:proofErr w:type="spellStart"/>
      <w:r w:rsidRPr="00997ACF">
        <w:rPr>
          <w:color w:val="000000" w:themeColor="text1"/>
        </w:rPr>
        <w:t>приема</w:t>
      </w:r>
      <w:proofErr w:type="spellEnd"/>
      <w:r w:rsidRPr="00997ACF">
        <w:rPr>
          <w:color w:val="000000" w:themeColor="text1"/>
        </w:rPr>
        <w:t xml:space="preserve"> </w:t>
      </w:r>
      <w:proofErr w:type="spellStart"/>
      <w:r w:rsidRPr="00997ACF">
        <w:rPr>
          <w:color w:val="000000" w:themeColor="text1"/>
        </w:rPr>
        <w:t>неговото</w:t>
      </w:r>
      <w:proofErr w:type="spellEnd"/>
      <w:r w:rsidRPr="00997ACF">
        <w:rPr>
          <w:color w:val="000000" w:themeColor="text1"/>
        </w:rPr>
        <w:t xml:space="preserve"> </w:t>
      </w:r>
      <w:proofErr w:type="spellStart"/>
      <w:r w:rsidRPr="00997ACF">
        <w:rPr>
          <w:color w:val="000000" w:themeColor="text1"/>
        </w:rPr>
        <w:t>име</w:t>
      </w:r>
      <w:proofErr w:type="spellEnd"/>
      <w:r w:rsidRPr="00997ACF">
        <w:rPr>
          <w:color w:val="000000" w:themeColor="text1"/>
        </w:rPr>
        <w:t>.</w:t>
      </w:r>
      <w:proofErr w:type="gramEnd"/>
      <w:r w:rsidRPr="00997ACF">
        <w:rPr>
          <w:color w:val="000000" w:themeColor="text1"/>
        </w:rPr>
        <w:t xml:space="preserve"> </w:t>
      </w:r>
      <w:proofErr w:type="spellStart"/>
      <w:proofErr w:type="gramStart"/>
      <w:r w:rsidRPr="00997ACF">
        <w:rPr>
          <w:color w:val="000000" w:themeColor="text1"/>
        </w:rPr>
        <w:t>От</w:t>
      </w:r>
      <w:proofErr w:type="spellEnd"/>
      <w:r w:rsidRPr="00997ACF">
        <w:rPr>
          <w:color w:val="000000" w:themeColor="text1"/>
        </w:rPr>
        <w:t xml:space="preserve"> 1998г.</w:t>
      </w:r>
      <w:proofErr w:type="gramEnd"/>
      <w:r w:rsidRPr="00997ACF">
        <w:rPr>
          <w:color w:val="000000" w:themeColor="text1"/>
        </w:rPr>
        <w:t xml:space="preserve"> </w:t>
      </w:r>
      <w:proofErr w:type="spellStart"/>
      <w:proofErr w:type="gramStart"/>
      <w:r w:rsidRPr="00997ACF">
        <w:rPr>
          <w:color w:val="000000" w:themeColor="text1"/>
        </w:rPr>
        <w:t>следват</w:t>
      </w:r>
      <w:proofErr w:type="spellEnd"/>
      <w:proofErr w:type="gramEnd"/>
      <w:r w:rsidRPr="00997ACF">
        <w:rPr>
          <w:color w:val="000000" w:themeColor="text1"/>
        </w:rPr>
        <w:t xml:space="preserve"> </w:t>
      </w:r>
      <w:proofErr w:type="spellStart"/>
      <w:r w:rsidRPr="00997ACF">
        <w:rPr>
          <w:color w:val="000000" w:themeColor="text1"/>
        </w:rPr>
        <w:t>още</w:t>
      </w:r>
      <w:proofErr w:type="spellEnd"/>
      <w:r w:rsidRPr="00997ACF">
        <w:rPr>
          <w:color w:val="000000" w:themeColor="text1"/>
        </w:rPr>
        <w:t xml:space="preserve"> </w:t>
      </w:r>
      <w:proofErr w:type="spellStart"/>
      <w:r w:rsidRPr="00997ACF">
        <w:rPr>
          <w:color w:val="000000" w:themeColor="text1"/>
        </w:rPr>
        <w:t>три</w:t>
      </w:r>
      <w:proofErr w:type="spellEnd"/>
      <w:r w:rsidRPr="00997ACF">
        <w:rPr>
          <w:color w:val="000000" w:themeColor="text1"/>
        </w:rPr>
        <w:t xml:space="preserve"> </w:t>
      </w:r>
      <w:proofErr w:type="spellStart"/>
      <w:r w:rsidRPr="00997ACF">
        <w:rPr>
          <w:color w:val="000000" w:themeColor="text1"/>
        </w:rPr>
        <w:t>самостоятелни</w:t>
      </w:r>
      <w:proofErr w:type="spellEnd"/>
      <w:r w:rsidRPr="00997ACF">
        <w:rPr>
          <w:color w:val="000000" w:themeColor="text1"/>
        </w:rPr>
        <w:t xml:space="preserve"> </w:t>
      </w:r>
      <w:proofErr w:type="spellStart"/>
      <w:r w:rsidRPr="00997ACF">
        <w:rPr>
          <w:color w:val="000000" w:themeColor="text1"/>
        </w:rPr>
        <w:t>изложби</w:t>
      </w:r>
      <w:proofErr w:type="spellEnd"/>
      <w:r w:rsidRPr="00997ACF">
        <w:rPr>
          <w:color w:val="000000" w:themeColor="text1"/>
        </w:rPr>
        <w:t xml:space="preserve">  - в </w:t>
      </w:r>
      <w:proofErr w:type="spellStart"/>
      <w:r w:rsidRPr="00997ACF">
        <w:rPr>
          <w:color w:val="000000" w:themeColor="text1"/>
        </w:rPr>
        <w:t>София</w:t>
      </w:r>
      <w:proofErr w:type="spellEnd"/>
      <w:r w:rsidRPr="00997ACF">
        <w:rPr>
          <w:color w:val="000000" w:themeColor="text1"/>
        </w:rPr>
        <w:t xml:space="preserve"> и в </w:t>
      </w:r>
      <w:proofErr w:type="spellStart"/>
      <w:r w:rsidRPr="00997ACF">
        <w:rPr>
          <w:color w:val="000000" w:themeColor="text1"/>
        </w:rPr>
        <w:t>Димитровград</w:t>
      </w:r>
      <w:proofErr w:type="spellEnd"/>
      <w:r w:rsidRPr="00997ACF">
        <w:rPr>
          <w:color w:val="000000" w:themeColor="text1"/>
        </w:rPr>
        <w:t xml:space="preserve">. </w:t>
      </w:r>
    </w:p>
    <w:p w:rsidR="006407A9" w:rsidRPr="00230A4E" w:rsidRDefault="006407A9" w:rsidP="006407A9">
      <w:pPr>
        <w:pStyle w:val="1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7C02" w:rsidRPr="00907193" w:rsidRDefault="003D7C02" w:rsidP="006407A9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Предвид гореизложеното, на основание чл.24, ал.2 от </w:t>
      </w:r>
      <w:r w:rsidRPr="00907193">
        <w:rPr>
          <w:rFonts w:ascii="Times New Roman" w:hAnsi="Times New Roman" w:cs="Times New Roman"/>
          <w:color w:val="000000" w:themeColor="text1"/>
        </w:rPr>
        <w:t>НАРЕДБА № 42 ЗА СИМВОЛИКАТА, ОТЛИЧИЯТА И НАГРАДИТЕ НА ОБЩИНА ДИМИТРОВГРАД</w:t>
      </w:r>
      <w:r w:rsidRPr="00907193">
        <w:rPr>
          <w:rFonts w:ascii="Times New Roman" w:hAnsi="Times New Roman" w:cs="Times New Roman"/>
          <w:color w:val="000000" w:themeColor="text1"/>
          <w:sz w:val="24"/>
          <w:szCs w:val="24"/>
        </w:rPr>
        <w:t>, предложението отговаря на изискванията.</w:t>
      </w:r>
    </w:p>
    <w:p w:rsidR="003D7C02" w:rsidRPr="00230A4E" w:rsidRDefault="003D7C02" w:rsidP="001D6D28">
      <w:pPr>
        <w:pStyle w:val="1"/>
        <w:tabs>
          <w:tab w:val="left" w:pos="1096"/>
        </w:tabs>
        <w:ind w:left="70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0A4E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DC233B" w:rsidRPr="00907193" w:rsidRDefault="003D7C02" w:rsidP="00B11FC6">
      <w:pPr>
        <w:jc w:val="both"/>
        <w:rPr>
          <w:color w:val="000000" w:themeColor="text1"/>
        </w:rPr>
      </w:pPr>
      <w:r w:rsidRPr="00230A4E">
        <w:rPr>
          <w:color w:val="FF0000"/>
        </w:rPr>
        <w:tab/>
      </w:r>
      <w:r w:rsidRPr="00907193">
        <w:rPr>
          <w:color w:val="000000" w:themeColor="text1"/>
        </w:rPr>
        <w:t xml:space="preserve">Съгласно изискванията на чл.25 от НАРЕДБА № 42 ЗА СИМВОЛИКАТА, ОТЛИЧИЯТА И НАГРАДИТЕ НА ОБЩИНА ДИМИТРОВГРАД, </w:t>
      </w:r>
      <w:r w:rsidR="00907193">
        <w:rPr>
          <w:color w:val="000000" w:themeColor="text1"/>
        </w:rPr>
        <w:t>б</w:t>
      </w:r>
      <w:r w:rsidRPr="00907193">
        <w:rPr>
          <w:color w:val="000000" w:themeColor="text1"/>
        </w:rPr>
        <w:t>е организирано обществено обсъждане, ко</w:t>
      </w:r>
      <w:r w:rsidR="00907193" w:rsidRPr="00907193">
        <w:rPr>
          <w:color w:val="000000" w:themeColor="text1"/>
        </w:rPr>
        <w:t>ето се проведе на 23.06.2022</w:t>
      </w:r>
      <w:r w:rsidR="00907193">
        <w:rPr>
          <w:color w:val="000000" w:themeColor="text1"/>
        </w:rPr>
        <w:t xml:space="preserve"> г., </w:t>
      </w:r>
      <w:r w:rsidRPr="00907193">
        <w:rPr>
          <w:color w:val="000000" w:themeColor="text1"/>
        </w:rPr>
        <w:t xml:space="preserve">за което бе съставен и  подробен протокол. </w:t>
      </w:r>
    </w:p>
    <w:p w:rsidR="003D7C02" w:rsidRPr="00612497" w:rsidRDefault="003D7C02" w:rsidP="00D11AA3">
      <w:pPr>
        <w:pStyle w:val="1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изпълнение на изискванията на чл.26 от </w:t>
      </w:r>
      <w:r w:rsidRPr="00612497">
        <w:rPr>
          <w:rFonts w:ascii="Times New Roman" w:hAnsi="Times New Roman" w:cs="Times New Roman"/>
          <w:color w:val="000000" w:themeColor="text1"/>
        </w:rPr>
        <w:t>НАРЕДБА № 42 ЗА СИМВОЛИКАТА, ОТЛИЧИЯТА И НАГРАДИТЕ НА ОБЩИНА ДИМИТРОВГРАД</w:t>
      </w:r>
      <w:r w:rsidR="00907193" w:rsidRPr="0061249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12497" w:rsidRPr="00612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1</w:t>
      </w:r>
      <w:proofErr w:type="spellStart"/>
      <w:r w:rsidR="00612497" w:rsidRPr="006124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proofErr w:type="spellEnd"/>
      <w:r w:rsidR="00907193" w:rsidRPr="00612497">
        <w:rPr>
          <w:rFonts w:ascii="Times New Roman" w:hAnsi="Times New Roman" w:cs="Times New Roman"/>
          <w:color w:val="000000" w:themeColor="text1"/>
          <w:sz w:val="24"/>
          <w:szCs w:val="24"/>
        </w:rPr>
        <w:t>.07.2022</w:t>
      </w:r>
      <w:r w:rsidRPr="00612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се проведе заседание на нарочена комисия в състав:</w:t>
      </w:r>
    </w:p>
    <w:p w:rsidR="003D7C02" w:rsidRPr="00230A4E" w:rsidRDefault="003D7C02" w:rsidP="00D11AA3">
      <w:pPr>
        <w:pStyle w:val="1"/>
        <w:ind w:firstLine="70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7C02" w:rsidRPr="00907193" w:rsidRDefault="00426D0D" w:rsidP="001C2ACD">
      <w:pPr>
        <w:numPr>
          <w:ilvl w:val="0"/>
          <w:numId w:val="3"/>
        </w:numPr>
        <w:rPr>
          <w:color w:val="000000" w:themeColor="text1"/>
        </w:rPr>
      </w:pPr>
      <w:r w:rsidRPr="00907193">
        <w:rPr>
          <w:color w:val="000000" w:themeColor="text1"/>
        </w:rPr>
        <w:t>Гергана Кръстева</w:t>
      </w:r>
      <w:r w:rsidR="003D7C02" w:rsidRPr="00907193">
        <w:rPr>
          <w:color w:val="000000" w:themeColor="text1"/>
        </w:rPr>
        <w:t xml:space="preserve"> – председател н</w:t>
      </w:r>
      <w:r w:rsidR="00B276AB" w:rsidRPr="00907193">
        <w:rPr>
          <w:color w:val="000000" w:themeColor="text1"/>
        </w:rPr>
        <w:t>а Общински съвет – Димитровград</w:t>
      </w:r>
    </w:p>
    <w:p w:rsidR="003D7C02" w:rsidRPr="00907193" w:rsidRDefault="00A775B7" w:rsidP="001C2ACD">
      <w:pPr>
        <w:numPr>
          <w:ilvl w:val="0"/>
          <w:numId w:val="3"/>
        </w:numPr>
        <w:rPr>
          <w:color w:val="000000" w:themeColor="text1"/>
        </w:rPr>
      </w:pPr>
      <w:r w:rsidRPr="00907193">
        <w:rPr>
          <w:color w:val="000000" w:themeColor="text1"/>
        </w:rPr>
        <w:t>Венета Колева</w:t>
      </w:r>
      <w:r w:rsidR="003D7C02" w:rsidRPr="00907193">
        <w:rPr>
          <w:color w:val="000000" w:themeColor="text1"/>
        </w:rPr>
        <w:t xml:space="preserve"> – с</w:t>
      </w:r>
      <w:r w:rsidR="00B276AB" w:rsidRPr="00907193">
        <w:rPr>
          <w:color w:val="000000" w:themeColor="text1"/>
        </w:rPr>
        <w:t>екретар на община  Димитровград</w:t>
      </w:r>
    </w:p>
    <w:p w:rsidR="003D7C02" w:rsidRPr="00907193" w:rsidRDefault="003D7C02" w:rsidP="001C2ACD">
      <w:pPr>
        <w:numPr>
          <w:ilvl w:val="0"/>
          <w:numId w:val="3"/>
        </w:numPr>
        <w:rPr>
          <w:color w:val="000000" w:themeColor="text1"/>
          <w:lang w:val="ru-RU"/>
        </w:rPr>
      </w:pPr>
      <w:r w:rsidRPr="00907193">
        <w:rPr>
          <w:color w:val="000000" w:themeColor="text1"/>
        </w:rPr>
        <w:t xml:space="preserve">Гроздан Грозев – председател на ПК „Култура, вероизповедания и средства за масова информация” към </w:t>
      </w:r>
      <w:proofErr w:type="spellStart"/>
      <w:r w:rsidRPr="00907193">
        <w:rPr>
          <w:color w:val="000000" w:themeColor="text1"/>
        </w:rPr>
        <w:t>ОбС-Димитровград</w:t>
      </w:r>
      <w:proofErr w:type="spellEnd"/>
    </w:p>
    <w:p w:rsidR="003D7C02" w:rsidRPr="00907193" w:rsidRDefault="003D7C02" w:rsidP="001C2ACD">
      <w:pPr>
        <w:numPr>
          <w:ilvl w:val="0"/>
          <w:numId w:val="3"/>
        </w:numPr>
        <w:rPr>
          <w:color w:val="000000" w:themeColor="text1"/>
          <w:lang w:val="ru-RU"/>
        </w:rPr>
      </w:pPr>
      <w:r w:rsidRPr="00907193">
        <w:rPr>
          <w:color w:val="000000" w:themeColor="text1"/>
        </w:rPr>
        <w:t xml:space="preserve">Тодор Тодоров - председател на ПК „Образование, младеж и спорт” към </w:t>
      </w:r>
      <w:proofErr w:type="spellStart"/>
      <w:r w:rsidRPr="00907193">
        <w:rPr>
          <w:color w:val="000000" w:themeColor="text1"/>
        </w:rPr>
        <w:t>ОбС-Димитровград</w:t>
      </w:r>
      <w:proofErr w:type="spellEnd"/>
    </w:p>
    <w:p w:rsidR="003D7C02" w:rsidRPr="00907193" w:rsidRDefault="00DC233B" w:rsidP="001C2ACD">
      <w:pPr>
        <w:numPr>
          <w:ilvl w:val="0"/>
          <w:numId w:val="3"/>
        </w:numPr>
        <w:rPr>
          <w:color w:val="000000" w:themeColor="text1"/>
        </w:rPr>
      </w:pPr>
      <w:r w:rsidRPr="00907193">
        <w:rPr>
          <w:color w:val="000000" w:themeColor="text1"/>
        </w:rPr>
        <w:t>Антоанета Станчева</w:t>
      </w:r>
      <w:r w:rsidR="003D7C02" w:rsidRPr="00907193">
        <w:rPr>
          <w:color w:val="000000" w:themeColor="text1"/>
        </w:rPr>
        <w:t xml:space="preserve"> – Директор на „Исторически музей”- Димитровград</w:t>
      </w:r>
    </w:p>
    <w:p w:rsidR="003D7C02" w:rsidRPr="00230A4E" w:rsidRDefault="003D7C02" w:rsidP="00D11AA3">
      <w:pPr>
        <w:pStyle w:val="1"/>
        <w:ind w:firstLine="70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7C02" w:rsidRPr="00907193" w:rsidRDefault="003D7C02" w:rsidP="00B11FC6">
      <w:pPr>
        <w:pStyle w:val="1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193">
        <w:rPr>
          <w:rFonts w:ascii="Times New Roman" w:hAnsi="Times New Roman" w:cs="Times New Roman"/>
          <w:color w:val="000000" w:themeColor="text1"/>
          <w:sz w:val="24"/>
          <w:szCs w:val="24"/>
        </w:rPr>
        <w:t>Съгласно протокола от проведеното заседание, комисията счита, че предложението отговоря на изискванията на чл. 23 от Наредба № 42, за което са гласували повече от 2/3 от общия брой на членовете и следва да изготви  докладна записка до</w:t>
      </w:r>
      <w:r w:rsidR="00B77F0F" w:rsidRPr="009071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07193">
        <w:rPr>
          <w:rFonts w:ascii="Times New Roman" w:hAnsi="Times New Roman" w:cs="Times New Roman"/>
          <w:color w:val="000000" w:themeColor="text1"/>
          <w:sz w:val="24"/>
          <w:szCs w:val="24"/>
        </w:rPr>
        <w:t>Общински съвет-Димитровград с предложение за удостояване</w:t>
      </w:r>
      <w:r w:rsidR="00B77F0F" w:rsidRPr="00907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посмъртно</w:t>
      </w:r>
      <w:r w:rsidRPr="00907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907193" w:rsidRPr="00907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Петко Христов Чурчулиев </w:t>
      </w:r>
      <w:r w:rsidRPr="00907193">
        <w:rPr>
          <w:rFonts w:ascii="Times New Roman" w:hAnsi="Times New Roman" w:cs="Times New Roman"/>
          <w:color w:val="000000" w:themeColor="text1"/>
          <w:sz w:val="24"/>
          <w:szCs w:val="24"/>
        </w:rPr>
        <w:t>с отличието „Почетен гражданин на община Димитровград”.</w:t>
      </w:r>
    </w:p>
    <w:p w:rsidR="003D7C02" w:rsidRPr="00907193" w:rsidRDefault="003D7C02" w:rsidP="0098096A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193">
        <w:rPr>
          <w:rFonts w:ascii="Times New Roman" w:hAnsi="Times New Roman" w:cs="Times New Roman"/>
          <w:color w:val="000000" w:themeColor="text1"/>
          <w:sz w:val="24"/>
          <w:szCs w:val="24"/>
        </w:rPr>
        <w:t>Съгласно чл.26, ал.3</w:t>
      </w:r>
      <w:r w:rsidRPr="00907193">
        <w:rPr>
          <w:color w:val="000000" w:themeColor="text1"/>
        </w:rPr>
        <w:t xml:space="preserve"> </w:t>
      </w:r>
      <w:r w:rsidRPr="00907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Общинският съвет взема решение поотделно по всяко едно от внесените предложения по ал.2 с тайно гласуване с мнозинство повече от 2/3 от всички общински </w:t>
      </w:r>
      <w:proofErr w:type="spellStart"/>
      <w:r w:rsidRPr="00907193">
        <w:rPr>
          <w:rFonts w:ascii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Pr="00907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удостоен с отличието „Почетен гражданин” се счита този/ тези, който е/са получил/и най-малко 2/3 от гласовете на общия брой общински </w:t>
      </w:r>
      <w:proofErr w:type="spellStart"/>
      <w:r w:rsidRPr="00907193">
        <w:rPr>
          <w:rFonts w:ascii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Pr="009071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7C02" w:rsidRPr="00907193" w:rsidRDefault="003D7C02" w:rsidP="0098096A">
      <w:pPr>
        <w:ind w:firstLine="705"/>
        <w:jc w:val="both"/>
        <w:rPr>
          <w:color w:val="000000" w:themeColor="text1"/>
        </w:rPr>
      </w:pPr>
      <w:r w:rsidRPr="00907193">
        <w:rPr>
          <w:color w:val="000000" w:themeColor="text1"/>
        </w:rPr>
        <w:t>Считаме, че предложението отговаря на изискванията на чл.23, чл.24 от НАРЕДБА № 42 ЗА СИМВОЛИКАТА, ОТЛИЧИЯТА И НАГРА</w:t>
      </w:r>
      <w:r w:rsidR="009D0FD3" w:rsidRPr="00907193">
        <w:rPr>
          <w:color w:val="000000" w:themeColor="text1"/>
        </w:rPr>
        <w:t>ДИТЕ НА ОБЩИНА ДИМИТРОВГРАД.</w:t>
      </w:r>
    </w:p>
    <w:p w:rsidR="003D7C02" w:rsidRPr="00230A4E" w:rsidRDefault="003D7C02" w:rsidP="0098096A">
      <w:pPr>
        <w:ind w:firstLine="705"/>
        <w:jc w:val="both"/>
        <w:rPr>
          <w:color w:val="FF0000"/>
        </w:rPr>
      </w:pPr>
    </w:p>
    <w:p w:rsidR="003D7C02" w:rsidRPr="00907193" w:rsidRDefault="003D7C02" w:rsidP="00982868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0A4E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 w:rsidRPr="00230A4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07193" w:rsidRPr="00907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Поради горното </w:t>
      </w:r>
      <w:r w:rsidRPr="00907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комисията по чл.26, ал.2 от НАРЕДБА № 42 ЗА СИМВОЛИКАТА, ОТЛИЧИЯТА И НАГРАДИТЕ НА ОБЩИНА ДИМИТРОВГРАД  предлага на Общински съвет да вземе следното </w:t>
      </w:r>
    </w:p>
    <w:p w:rsidR="003D7C02" w:rsidRPr="00230A4E" w:rsidRDefault="003D7C02" w:rsidP="001C2ACD">
      <w:pPr>
        <w:ind w:firstLine="705"/>
        <w:jc w:val="both"/>
        <w:rPr>
          <w:color w:val="FF0000"/>
        </w:rPr>
      </w:pPr>
    </w:p>
    <w:p w:rsidR="003D7C02" w:rsidRPr="00907193" w:rsidRDefault="003D7C02" w:rsidP="00C84FA4">
      <w:pPr>
        <w:ind w:firstLine="705"/>
        <w:jc w:val="center"/>
        <w:rPr>
          <w:color w:val="000000" w:themeColor="text1"/>
        </w:rPr>
      </w:pPr>
      <w:r w:rsidRPr="00907193">
        <w:rPr>
          <w:b/>
          <w:bCs/>
          <w:color w:val="000000" w:themeColor="text1"/>
        </w:rPr>
        <w:t>Р Е Ш Е Н И Е</w:t>
      </w:r>
      <w:r w:rsidRPr="00907193">
        <w:rPr>
          <w:color w:val="000000" w:themeColor="text1"/>
        </w:rPr>
        <w:t>:</w:t>
      </w:r>
    </w:p>
    <w:p w:rsidR="003D7C02" w:rsidRPr="00907193" w:rsidRDefault="003D7C02" w:rsidP="00C84FA4">
      <w:pPr>
        <w:ind w:firstLine="705"/>
        <w:jc w:val="center"/>
        <w:rPr>
          <w:color w:val="000000" w:themeColor="text1"/>
        </w:rPr>
      </w:pPr>
    </w:p>
    <w:p w:rsidR="003D7C02" w:rsidRPr="00230A4E" w:rsidRDefault="003D7C02" w:rsidP="00B77F0F">
      <w:pPr>
        <w:ind w:firstLine="705"/>
        <w:jc w:val="both"/>
        <w:rPr>
          <w:color w:val="FF0000"/>
        </w:rPr>
      </w:pPr>
      <w:r w:rsidRPr="00907193">
        <w:rPr>
          <w:color w:val="000000" w:themeColor="text1"/>
        </w:rPr>
        <w:t xml:space="preserve">На  </w:t>
      </w:r>
      <w:proofErr w:type="spellStart"/>
      <w:r w:rsidRPr="00907193">
        <w:rPr>
          <w:color w:val="000000" w:themeColor="text1"/>
        </w:rPr>
        <w:t>осн</w:t>
      </w:r>
      <w:proofErr w:type="spellEnd"/>
      <w:r w:rsidRPr="00907193">
        <w:rPr>
          <w:color w:val="000000" w:themeColor="text1"/>
        </w:rPr>
        <w:t xml:space="preserve">. чл.21, ал.1, т.22 от ЗМСМА, във </w:t>
      </w:r>
      <w:proofErr w:type="spellStart"/>
      <w:r w:rsidRPr="00907193">
        <w:rPr>
          <w:color w:val="000000" w:themeColor="text1"/>
        </w:rPr>
        <w:t>вр</w:t>
      </w:r>
      <w:proofErr w:type="spellEnd"/>
      <w:r w:rsidRPr="00907193">
        <w:rPr>
          <w:color w:val="000000" w:themeColor="text1"/>
        </w:rPr>
        <w:t>. с чл.26, ал.2 от Наредба № 42 за символиката, отличията и наградите на Община Димитровград, Общински съвет-Димитровград</w:t>
      </w:r>
    </w:p>
    <w:p w:rsidR="003D7C02" w:rsidRPr="00230A4E" w:rsidRDefault="003D7C02" w:rsidP="00C84FA4">
      <w:pPr>
        <w:ind w:firstLine="705"/>
        <w:jc w:val="center"/>
        <w:rPr>
          <w:color w:val="FF0000"/>
        </w:rPr>
      </w:pPr>
    </w:p>
    <w:p w:rsidR="003D7C02" w:rsidRPr="00907193" w:rsidRDefault="003D7C02" w:rsidP="00D261F6">
      <w:pPr>
        <w:numPr>
          <w:ilvl w:val="0"/>
          <w:numId w:val="1"/>
        </w:numPr>
        <w:jc w:val="both"/>
        <w:rPr>
          <w:color w:val="000000" w:themeColor="text1"/>
        </w:rPr>
      </w:pPr>
      <w:r w:rsidRPr="00907193">
        <w:rPr>
          <w:color w:val="000000" w:themeColor="text1"/>
        </w:rPr>
        <w:t>Удостоява</w:t>
      </w:r>
      <w:r w:rsidR="00B77F0F" w:rsidRPr="00907193">
        <w:rPr>
          <w:color w:val="000000" w:themeColor="text1"/>
        </w:rPr>
        <w:t xml:space="preserve"> посмъртно</w:t>
      </w:r>
      <w:r w:rsidR="00907193" w:rsidRPr="00907193">
        <w:rPr>
          <w:color w:val="000000" w:themeColor="text1"/>
        </w:rPr>
        <w:t xml:space="preserve"> Петко Христов Чурчулиев </w:t>
      </w:r>
      <w:r w:rsidRPr="00907193">
        <w:rPr>
          <w:color w:val="000000" w:themeColor="text1"/>
        </w:rPr>
        <w:t>с отличието „Почетен гр</w:t>
      </w:r>
      <w:r w:rsidR="00B77F0F" w:rsidRPr="00907193">
        <w:rPr>
          <w:color w:val="000000" w:themeColor="text1"/>
        </w:rPr>
        <w:t>ажданин на община Димитровград”;</w:t>
      </w:r>
    </w:p>
    <w:p w:rsidR="003D7C02" w:rsidRPr="00907193" w:rsidRDefault="003D7C02" w:rsidP="0073213B">
      <w:pPr>
        <w:ind w:left="360"/>
        <w:jc w:val="both"/>
        <w:rPr>
          <w:color w:val="000000" w:themeColor="text1"/>
        </w:rPr>
      </w:pPr>
    </w:p>
    <w:p w:rsidR="003D7C02" w:rsidRPr="00612497" w:rsidRDefault="003D7C02" w:rsidP="00D261F6">
      <w:pPr>
        <w:numPr>
          <w:ilvl w:val="0"/>
          <w:numId w:val="1"/>
        </w:numPr>
        <w:jc w:val="both"/>
        <w:rPr>
          <w:color w:val="000000" w:themeColor="text1"/>
        </w:rPr>
      </w:pPr>
      <w:r w:rsidRPr="00612497">
        <w:rPr>
          <w:color w:val="000000" w:themeColor="text1"/>
        </w:rPr>
        <w:t xml:space="preserve">Удостояването </w:t>
      </w:r>
      <w:r w:rsidR="00B77F0F" w:rsidRPr="00612497">
        <w:rPr>
          <w:color w:val="000000" w:themeColor="text1"/>
        </w:rPr>
        <w:t xml:space="preserve">посмъртно </w:t>
      </w:r>
      <w:r w:rsidRPr="00612497">
        <w:rPr>
          <w:color w:val="000000" w:themeColor="text1"/>
        </w:rPr>
        <w:t>с отличието "Почетен гражданин на община Димитровград" се извършва на официална церемония, която се провежда на тържествената сесия на Общинския съвет в Деня на Димитровгра</w:t>
      </w:r>
      <w:r w:rsidR="00907193" w:rsidRPr="00612497">
        <w:rPr>
          <w:color w:val="000000" w:themeColor="text1"/>
        </w:rPr>
        <w:t>д на 02.09.2022</w:t>
      </w:r>
      <w:r w:rsidRPr="00612497">
        <w:rPr>
          <w:color w:val="000000" w:themeColor="text1"/>
        </w:rPr>
        <w:t xml:space="preserve"> г. от 18:30 ч.</w:t>
      </w:r>
    </w:p>
    <w:p w:rsidR="003D7C02" w:rsidRPr="00230A4E" w:rsidRDefault="003D7C02" w:rsidP="0073213B">
      <w:pPr>
        <w:jc w:val="both"/>
        <w:rPr>
          <w:color w:val="FF0000"/>
        </w:rPr>
      </w:pPr>
    </w:p>
    <w:p w:rsidR="003D7C02" w:rsidRPr="00907193" w:rsidRDefault="00B77F0F" w:rsidP="00D261F6">
      <w:pPr>
        <w:numPr>
          <w:ilvl w:val="0"/>
          <w:numId w:val="1"/>
        </w:numPr>
        <w:jc w:val="both"/>
        <w:rPr>
          <w:color w:val="000000" w:themeColor="text1"/>
        </w:rPr>
      </w:pPr>
      <w:r w:rsidRPr="00907193">
        <w:rPr>
          <w:color w:val="000000" w:themeColor="text1"/>
        </w:rPr>
        <w:t>Решението на Общински с</w:t>
      </w:r>
      <w:r w:rsidR="003D7C02" w:rsidRPr="00907193">
        <w:rPr>
          <w:color w:val="000000" w:themeColor="text1"/>
        </w:rPr>
        <w:t xml:space="preserve">ъвет </w:t>
      </w:r>
      <w:r w:rsidRPr="00907193">
        <w:rPr>
          <w:color w:val="000000" w:themeColor="text1"/>
        </w:rPr>
        <w:t xml:space="preserve">- </w:t>
      </w:r>
      <w:r w:rsidR="003D7C02" w:rsidRPr="00907193">
        <w:rPr>
          <w:color w:val="000000" w:themeColor="text1"/>
        </w:rPr>
        <w:t xml:space="preserve">Димитровград по т. 1 за удостояване </w:t>
      </w:r>
      <w:r w:rsidRPr="00907193">
        <w:rPr>
          <w:color w:val="000000" w:themeColor="text1"/>
        </w:rPr>
        <w:t xml:space="preserve">посмъртно </w:t>
      </w:r>
      <w:r w:rsidR="003D7C02" w:rsidRPr="00907193">
        <w:rPr>
          <w:color w:val="000000" w:themeColor="text1"/>
        </w:rPr>
        <w:t>с отличие "Почетен гражданин на община Димитровград" след влизането му в сила се публикува на Интернет-страницата на Община Димитровград;</w:t>
      </w:r>
    </w:p>
    <w:p w:rsidR="003D7C02" w:rsidRPr="00907193" w:rsidRDefault="003D7C02" w:rsidP="0073213B">
      <w:pPr>
        <w:ind w:left="360"/>
        <w:jc w:val="both"/>
        <w:rPr>
          <w:color w:val="000000" w:themeColor="text1"/>
        </w:rPr>
      </w:pPr>
    </w:p>
    <w:p w:rsidR="003D7C02" w:rsidRPr="00907193" w:rsidRDefault="003D7C02" w:rsidP="00D261F6">
      <w:pPr>
        <w:numPr>
          <w:ilvl w:val="0"/>
          <w:numId w:val="1"/>
        </w:numPr>
        <w:jc w:val="both"/>
        <w:rPr>
          <w:color w:val="000000" w:themeColor="text1"/>
        </w:rPr>
      </w:pPr>
      <w:r w:rsidRPr="00907193">
        <w:rPr>
          <w:color w:val="000000" w:themeColor="text1"/>
        </w:rPr>
        <w:t xml:space="preserve">На </w:t>
      </w:r>
      <w:r w:rsidR="00DD5775" w:rsidRPr="00907193">
        <w:rPr>
          <w:color w:val="000000" w:themeColor="text1"/>
        </w:rPr>
        <w:t xml:space="preserve">наследниците на </w:t>
      </w:r>
      <w:r w:rsidRPr="00907193">
        <w:rPr>
          <w:color w:val="000000" w:themeColor="text1"/>
        </w:rPr>
        <w:t>удостоения с отличието  да се изпрати копие от решението на общинския съвет и покана, която съдържа дата, час и място на провеждането на ритуала за удостояване с отличието.</w:t>
      </w:r>
    </w:p>
    <w:p w:rsidR="00B77F0F" w:rsidRPr="00230A4E" w:rsidRDefault="00B77F0F" w:rsidP="00B77F0F">
      <w:pPr>
        <w:jc w:val="both"/>
        <w:rPr>
          <w:color w:val="FF0000"/>
        </w:rPr>
      </w:pPr>
    </w:p>
    <w:p w:rsidR="003D7C02" w:rsidRPr="00907193" w:rsidRDefault="003D7C02" w:rsidP="00D261F6">
      <w:pPr>
        <w:numPr>
          <w:ilvl w:val="0"/>
          <w:numId w:val="1"/>
        </w:numPr>
        <w:jc w:val="both"/>
        <w:rPr>
          <w:color w:val="000000" w:themeColor="text1"/>
        </w:rPr>
      </w:pPr>
      <w:r w:rsidRPr="00907193">
        <w:rPr>
          <w:color w:val="000000" w:themeColor="text1"/>
        </w:rPr>
        <w:t xml:space="preserve">В книгата на почетните граждани на Община Димитровград след влизане в сила на решението да се отбележат: трите имена на удостоения, дата на раждане, адрес, номер и дата на решението на Общинския съвет и </w:t>
      </w:r>
      <w:r w:rsidR="00B77F0F" w:rsidRPr="00907193">
        <w:rPr>
          <w:color w:val="000000" w:themeColor="text1"/>
        </w:rPr>
        <w:t>датата на връчване на отличието;</w:t>
      </w:r>
    </w:p>
    <w:p w:rsidR="003D7C02" w:rsidRPr="00230A4E" w:rsidRDefault="003D7C02" w:rsidP="0073213B">
      <w:pPr>
        <w:ind w:left="360"/>
        <w:jc w:val="both"/>
        <w:rPr>
          <w:color w:val="FF0000"/>
        </w:rPr>
      </w:pPr>
    </w:p>
    <w:p w:rsidR="003D7C02" w:rsidRPr="00907193" w:rsidRDefault="003D7C02" w:rsidP="00902F1D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193">
        <w:rPr>
          <w:rFonts w:ascii="Times New Roman" w:hAnsi="Times New Roman" w:cs="Times New Roman"/>
          <w:color w:val="000000" w:themeColor="text1"/>
          <w:sz w:val="24"/>
          <w:szCs w:val="24"/>
        </w:rPr>
        <w:t>Възлага на кмета на Община Димитровград всички дейности по законосъоб</w:t>
      </w:r>
      <w:r w:rsidR="00B77F0F" w:rsidRPr="00907193">
        <w:rPr>
          <w:rFonts w:ascii="Times New Roman" w:hAnsi="Times New Roman" w:cs="Times New Roman"/>
          <w:color w:val="000000" w:themeColor="text1"/>
          <w:sz w:val="24"/>
          <w:szCs w:val="24"/>
        </w:rPr>
        <w:t>разното изпълнение на решението;</w:t>
      </w:r>
    </w:p>
    <w:p w:rsidR="003D7C02" w:rsidRPr="00230A4E" w:rsidRDefault="003D7C02" w:rsidP="00902F1D">
      <w:pPr>
        <w:pStyle w:val="1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7C02" w:rsidRPr="00907193" w:rsidRDefault="003D7C02" w:rsidP="00757538">
      <w:pPr>
        <w:pStyle w:val="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0A4E">
        <w:rPr>
          <w:color w:val="FF0000"/>
        </w:rPr>
        <w:t xml:space="preserve"> </w:t>
      </w:r>
      <w:r w:rsidRPr="00230A4E">
        <w:rPr>
          <w:color w:val="FF0000"/>
        </w:rPr>
        <w:tab/>
      </w:r>
      <w:r w:rsidRPr="00907193">
        <w:rPr>
          <w:rFonts w:ascii="Times New Roman" w:hAnsi="Times New Roman" w:cs="Times New Roman"/>
          <w:color w:val="000000" w:themeColor="text1"/>
          <w:sz w:val="24"/>
          <w:szCs w:val="24"/>
        </w:rPr>
        <w:t>Членове на комисията по чл.26, ал.2 от</w:t>
      </w:r>
      <w:r w:rsidRPr="00907193">
        <w:rPr>
          <w:color w:val="000000" w:themeColor="text1"/>
        </w:rPr>
        <w:t xml:space="preserve"> </w:t>
      </w:r>
      <w:r w:rsidRPr="00907193">
        <w:rPr>
          <w:rFonts w:ascii="Times New Roman" w:hAnsi="Times New Roman" w:cs="Times New Roman"/>
          <w:color w:val="000000" w:themeColor="text1"/>
          <w:sz w:val="24"/>
          <w:szCs w:val="24"/>
        </w:rPr>
        <w:t>Наредба № 42 за символиката, отличията и наградите на Община Димитровград:</w:t>
      </w:r>
    </w:p>
    <w:p w:rsidR="003D7C02" w:rsidRPr="00230A4E" w:rsidRDefault="003D7C02" w:rsidP="00757538">
      <w:pPr>
        <w:jc w:val="both"/>
        <w:rPr>
          <w:color w:val="FF0000"/>
        </w:rPr>
      </w:pPr>
    </w:p>
    <w:p w:rsidR="003D7C02" w:rsidRDefault="003D7C02" w:rsidP="00757538">
      <w:pPr>
        <w:jc w:val="both"/>
        <w:rPr>
          <w:color w:val="FF0000"/>
          <w:lang w:val="en-US"/>
        </w:rPr>
      </w:pPr>
    </w:p>
    <w:p w:rsidR="00612497" w:rsidRPr="00612497" w:rsidRDefault="00612497" w:rsidP="00757538">
      <w:pPr>
        <w:jc w:val="both"/>
        <w:rPr>
          <w:color w:val="FF0000"/>
          <w:lang w:val="en-US"/>
        </w:rPr>
      </w:pPr>
    </w:p>
    <w:p w:rsidR="003D7C02" w:rsidRPr="00907193" w:rsidRDefault="00426D0D" w:rsidP="00757538">
      <w:pPr>
        <w:rPr>
          <w:color w:val="000000" w:themeColor="text1"/>
        </w:rPr>
      </w:pPr>
      <w:r w:rsidRPr="00907193">
        <w:rPr>
          <w:color w:val="000000" w:themeColor="text1"/>
        </w:rPr>
        <w:t>1. Гергана Кръстева</w:t>
      </w:r>
      <w:r w:rsidR="003D7C02" w:rsidRPr="00907193">
        <w:rPr>
          <w:color w:val="000000" w:themeColor="text1"/>
        </w:rPr>
        <w:t>………………………….</w:t>
      </w:r>
    </w:p>
    <w:p w:rsidR="003D7C02" w:rsidRPr="00907193" w:rsidRDefault="003D7C02" w:rsidP="00757538">
      <w:pPr>
        <w:rPr>
          <w:color w:val="000000" w:themeColor="text1"/>
        </w:rPr>
      </w:pPr>
    </w:p>
    <w:p w:rsidR="003D7C02" w:rsidRPr="00907193" w:rsidRDefault="00DD5775" w:rsidP="00757538">
      <w:pPr>
        <w:rPr>
          <w:color w:val="000000" w:themeColor="text1"/>
        </w:rPr>
      </w:pPr>
      <w:r w:rsidRPr="00907193">
        <w:rPr>
          <w:color w:val="000000" w:themeColor="text1"/>
        </w:rPr>
        <w:t>2. Венета Колева</w:t>
      </w:r>
      <w:r w:rsidR="003D7C02" w:rsidRPr="00907193">
        <w:rPr>
          <w:color w:val="000000" w:themeColor="text1"/>
        </w:rPr>
        <w:t>………………………</w:t>
      </w:r>
      <w:r w:rsidR="00426D0D" w:rsidRPr="00907193">
        <w:rPr>
          <w:color w:val="000000" w:themeColor="text1"/>
        </w:rPr>
        <w:t>……..</w:t>
      </w:r>
    </w:p>
    <w:p w:rsidR="003D7C02" w:rsidRPr="00907193" w:rsidRDefault="003D7C02" w:rsidP="00757538">
      <w:pPr>
        <w:rPr>
          <w:color w:val="000000" w:themeColor="text1"/>
        </w:rPr>
      </w:pPr>
    </w:p>
    <w:p w:rsidR="003D7C02" w:rsidRPr="00907193" w:rsidRDefault="003D7C02" w:rsidP="00757538">
      <w:pPr>
        <w:rPr>
          <w:color w:val="000000" w:themeColor="text1"/>
        </w:rPr>
      </w:pPr>
      <w:r w:rsidRPr="00907193">
        <w:rPr>
          <w:color w:val="000000" w:themeColor="text1"/>
        </w:rPr>
        <w:t>3. Гроздан Грозев…………………………….</w:t>
      </w:r>
    </w:p>
    <w:p w:rsidR="003D7C02" w:rsidRPr="00907193" w:rsidRDefault="003D7C02" w:rsidP="00757538">
      <w:pPr>
        <w:rPr>
          <w:color w:val="000000" w:themeColor="text1"/>
        </w:rPr>
      </w:pPr>
    </w:p>
    <w:p w:rsidR="003D7C02" w:rsidRPr="00907193" w:rsidRDefault="003D7C02" w:rsidP="00757538">
      <w:pPr>
        <w:rPr>
          <w:color w:val="000000" w:themeColor="text1"/>
        </w:rPr>
      </w:pPr>
      <w:r w:rsidRPr="00907193">
        <w:rPr>
          <w:color w:val="000000" w:themeColor="text1"/>
        </w:rPr>
        <w:t>4.Тодор Тодоров……………………………..</w:t>
      </w:r>
    </w:p>
    <w:p w:rsidR="003D7C02" w:rsidRPr="00907193" w:rsidRDefault="003D7C02" w:rsidP="00757538">
      <w:pPr>
        <w:rPr>
          <w:color w:val="000000" w:themeColor="text1"/>
        </w:rPr>
      </w:pPr>
    </w:p>
    <w:p w:rsidR="003D7C02" w:rsidRPr="00612497" w:rsidRDefault="00DC233B" w:rsidP="00757538">
      <w:pPr>
        <w:rPr>
          <w:color w:val="000000" w:themeColor="text1"/>
          <w:lang w:val="en-US"/>
        </w:rPr>
      </w:pPr>
      <w:r w:rsidRPr="00907193">
        <w:rPr>
          <w:color w:val="000000" w:themeColor="text1"/>
        </w:rPr>
        <w:t>5. Антоанета Станчева</w:t>
      </w:r>
      <w:r w:rsidR="00612497">
        <w:rPr>
          <w:color w:val="000000" w:themeColor="text1"/>
        </w:rPr>
        <w:t>………………………</w:t>
      </w:r>
    </w:p>
    <w:p w:rsidR="003D7C02" w:rsidRPr="00230A4E" w:rsidRDefault="003D7C02" w:rsidP="00902F1D">
      <w:pPr>
        <w:pStyle w:val="1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D7C02" w:rsidRPr="00230A4E" w:rsidSect="0077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78D7"/>
    <w:multiLevelType w:val="hybridMultilevel"/>
    <w:tmpl w:val="1D965D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70045"/>
    <w:multiLevelType w:val="hybridMultilevel"/>
    <w:tmpl w:val="8ABA87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55842"/>
    <w:multiLevelType w:val="hybridMultilevel"/>
    <w:tmpl w:val="B84E2A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BF771C"/>
    <w:multiLevelType w:val="hybridMultilevel"/>
    <w:tmpl w:val="8302788E"/>
    <w:lvl w:ilvl="0" w:tplc="CC8A7F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F1D"/>
    <w:rsid w:val="000053F6"/>
    <w:rsid w:val="00015233"/>
    <w:rsid w:val="00035D74"/>
    <w:rsid w:val="000615E0"/>
    <w:rsid w:val="000628AD"/>
    <w:rsid w:val="00070D17"/>
    <w:rsid w:val="00123B91"/>
    <w:rsid w:val="00164027"/>
    <w:rsid w:val="001C2ACD"/>
    <w:rsid w:val="001D6D28"/>
    <w:rsid w:val="002308ED"/>
    <w:rsid w:val="00230A4E"/>
    <w:rsid w:val="00231230"/>
    <w:rsid w:val="0028221E"/>
    <w:rsid w:val="002A6EA3"/>
    <w:rsid w:val="002E543F"/>
    <w:rsid w:val="0031395A"/>
    <w:rsid w:val="00350F14"/>
    <w:rsid w:val="00364E81"/>
    <w:rsid w:val="003D7C02"/>
    <w:rsid w:val="003F7009"/>
    <w:rsid w:val="00426D0D"/>
    <w:rsid w:val="0044717D"/>
    <w:rsid w:val="004558BB"/>
    <w:rsid w:val="00472010"/>
    <w:rsid w:val="00477A2B"/>
    <w:rsid w:val="00562D94"/>
    <w:rsid w:val="00612497"/>
    <w:rsid w:val="006138DB"/>
    <w:rsid w:val="0063450B"/>
    <w:rsid w:val="006350E8"/>
    <w:rsid w:val="006407A9"/>
    <w:rsid w:val="00662CC1"/>
    <w:rsid w:val="006A1C4A"/>
    <w:rsid w:val="006A4820"/>
    <w:rsid w:val="00715DC3"/>
    <w:rsid w:val="0073213B"/>
    <w:rsid w:val="00757538"/>
    <w:rsid w:val="00777B95"/>
    <w:rsid w:val="007B4504"/>
    <w:rsid w:val="007D3344"/>
    <w:rsid w:val="00886064"/>
    <w:rsid w:val="008E4539"/>
    <w:rsid w:val="00902F1D"/>
    <w:rsid w:val="00907193"/>
    <w:rsid w:val="009451E2"/>
    <w:rsid w:val="00977A48"/>
    <w:rsid w:val="0098096A"/>
    <w:rsid w:val="00982868"/>
    <w:rsid w:val="00997ACF"/>
    <w:rsid w:val="009D0FD3"/>
    <w:rsid w:val="009E723A"/>
    <w:rsid w:val="00A237FD"/>
    <w:rsid w:val="00A50129"/>
    <w:rsid w:val="00A60CAC"/>
    <w:rsid w:val="00A775B7"/>
    <w:rsid w:val="00A97A2D"/>
    <w:rsid w:val="00AA1C72"/>
    <w:rsid w:val="00AD4619"/>
    <w:rsid w:val="00AD6441"/>
    <w:rsid w:val="00AF6BCB"/>
    <w:rsid w:val="00B11FC6"/>
    <w:rsid w:val="00B276AB"/>
    <w:rsid w:val="00B63B30"/>
    <w:rsid w:val="00B70F30"/>
    <w:rsid w:val="00B77F0F"/>
    <w:rsid w:val="00B9344B"/>
    <w:rsid w:val="00BA667D"/>
    <w:rsid w:val="00BB371A"/>
    <w:rsid w:val="00C13848"/>
    <w:rsid w:val="00C21147"/>
    <w:rsid w:val="00C6404C"/>
    <w:rsid w:val="00C84FA4"/>
    <w:rsid w:val="00C8556B"/>
    <w:rsid w:val="00C9247A"/>
    <w:rsid w:val="00CF60BB"/>
    <w:rsid w:val="00D02AFC"/>
    <w:rsid w:val="00D05051"/>
    <w:rsid w:val="00D11AA3"/>
    <w:rsid w:val="00D141C6"/>
    <w:rsid w:val="00D261F6"/>
    <w:rsid w:val="00DA63C5"/>
    <w:rsid w:val="00DC233B"/>
    <w:rsid w:val="00DD5775"/>
    <w:rsid w:val="00DE2728"/>
    <w:rsid w:val="00E2047C"/>
    <w:rsid w:val="00E63621"/>
    <w:rsid w:val="00E63BF1"/>
    <w:rsid w:val="00E80E79"/>
    <w:rsid w:val="00E82784"/>
    <w:rsid w:val="00E86CA2"/>
    <w:rsid w:val="00EA222F"/>
    <w:rsid w:val="00EC1F0D"/>
    <w:rsid w:val="00ED767E"/>
    <w:rsid w:val="00EF0510"/>
    <w:rsid w:val="00F54C72"/>
    <w:rsid w:val="00F77E54"/>
    <w:rsid w:val="00F9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разредка1"/>
    <w:uiPriority w:val="99"/>
    <w:rsid w:val="00902F1D"/>
    <w:rPr>
      <w:rFonts w:cs="Calibri"/>
      <w:sz w:val="22"/>
      <w:szCs w:val="22"/>
      <w:lang w:eastAsia="en-US"/>
    </w:rPr>
  </w:style>
  <w:style w:type="paragraph" w:customStyle="1" w:styleId="CharCharCharCharCharCharChar">
    <w:name w:val="Char Char Знак Char Char Char Char Char"/>
    <w:basedOn w:val="a"/>
    <w:uiPriority w:val="99"/>
    <w:rsid w:val="00A237FD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styleId="a3">
    <w:name w:val="Balloon Text"/>
    <w:basedOn w:val="a"/>
    <w:link w:val="a4"/>
    <w:uiPriority w:val="99"/>
    <w:semiHidden/>
    <w:rsid w:val="0075753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EA222F"/>
    <w:rPr>
      <w:rFonts w:ascii="Times New Roman" w:hAnsi="Times New Roman" w:cs="Times New Roman"/>
      <w:sz w:val="2"/>
      <w:szCs w:val="2"/>
    </w:rPr>
  </w:style>
  <w:style w:type="paragraph" w:styleId="a5">
    <w:name w:val="List Paragraph"/>
    <w:basedOn w:val="a"/>
    <w:uiPriority w:val="34"/>
    <w:qFormat/>
    <w:rsid w:val="00B77F0F"/>
    <w:pPr>
      <w:ind w:left="708"/>
    </w:pPr>
  </w:style>
  <w:style w:type="character" w:styleId="a6">
    <w:name w:val="annotation reference"/>
    <w:basedOn w:val="a0"/>
    <w:uiPriority w:val="99"/>
    <w:semiHidden/>
    <w:unhideWhenUsed/>
    <w:rsid w:val="00230A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0A4E"/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230A4E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30A4E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230A4E"/>
    <w:rPr>
      <w:b/>
      <w:bCs/>
    </w:rPr>
  </w:style>
  <w:style w:type="paragraph" w:styleId="ab">
    <w:name w:val="Body Text"/>
    <w:basedOn w:val="a"/>
    <w:link w:val="ac"/>
    <w:rsid w:val="00C13848"/>
    <w:rPr>
      <w:lang w:val="en-GB" w:eastAsia="en-US"/>
    </w:rPr>
  </w:style>
  <w:style w:type="character" w:customStyle="1" w:styleId="ac">
    <w:name w:val="Основен текст Знак"/>
    <w:basedOn w:val="a0"/>
    <w:link w:val="ab"/>
    <w:rsid w:val="00C13848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ad">
    <w:name w:val="Emphasis"/>
    <w:basedOn w:val="a0"/>
    <w:qFormat/>
    <w:locked/>
    <w:rsid w:val="00C138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C1AB-5976-40FF-8732-C1D6DC2A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</dc:creator>
  <cp:keywords/>
  <dc:description/>
  <cp:lastModifiedBy>obsav</cp:lastModifiedBy>
  <cp:revision>39</cp:revision>
  <cp:lastPrinted>2022-07-06T10:18:00Z</cp:lastPrinted>
  <dcterms:created xsi:type="dcterms:W3CDTF">2017-05-12T12:13:00Z</dcterms:created>
  <dcterms:modified xsi:type="dcterms:W3CDTF">2022-07-06T10:20:00Z</dcterms:modified>
</cp:coreProperties>
</file>