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3D6AC9">
        <w:rPr>
          <w:b/>
          <w:color w:val="000000"/>
        </w:rPr>
        <w:t>6</w:t>
      </w:r>
      <w:r w:rsidR="00083A87">
        <w:rPr>
          <w:b/>
          <w:color w:val="000000"/>
        </w:rPr>
        <w:t>11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3D6AC9">
        <w:rPr>
          <w:b/>
        </w:rPr>
        <w:t>16</w:t>
      </w:r>
      <w:r>
        <w:rPr>
          <w:b/>
          <w:lang w:val="ru-RU"/>
        </w:rPr>
        <w:t>.</w:t>
      </w:r>
      <w:r w:rsidR="003D6AC9">
        <w:rPr>
          <w:b/>
        </w:rPr>
        <w:t>12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7162F3">
        <w:rPr>
          <w:color w:val="000000" w:themeColor="text1"/>
        </w:rPr>
        <w:t>7</w:t>
      </w:r>
      <w:r w:rsidR="007162F3" w:rsidRPr="007162F3">
        <w:rPr>
          <w:lang w:val="bg-BG"/>
        </w:rPr>
        <w:t xml:space="preserve"> във връзка с ал.2 </w:t>
      </w:r>
      <w:r w:rsidRPr="009663C3">
        <w:rPr>
          <w:color w:val="000000" w:themeColor="text1"/>
          <w:lang w:val="bg-BG"/>
        </w:rPr>
        <w:t>от ЗМСМА</w:t>
      </w:r>
      <w:r w:rsidR="00573AF4">
        <w:rPr>
          <w:color w:val="000000" w:themeColor="text1"/>
        </w:rPr>
        <w:t>,</w:t>
      </w:r>
    </w:p>
    <w:p w:rsidR="00E97C89" w:rsidRDefault="007162F3" w:rsidP="00E97C89">
      <w:pPr>
        <w:jc w:val="center"/>
        <w:outlineLvl w:val="0"/>
      </w:pPr>
      <w:r w:rsidRPr="007162F3">
        <w:rPr>
          <w:lang w:val="bg-BG"/>
        </w:rPr>
        <w:t>чл.9, а</w:t>
      </w:r>
      <w:r>
        <w:rPr>
          <w:lang w:val="bg-BG"/>
        </w:rPr>
        <w:t>л.1 от Наредба №10 за определян</w:t>
      </w:r>
      <w:r>
        <w:t>e</w:t>
      </w:r>
      <w:r w:rsidRPr="007162F3">
        <w:rPr>
          <w:lang w:val="bg-BG"/>
        </w:rPr>
        <w:t>то и администрирането на местните такси и цени на услуги на територията на община Димитровград и чл.8, ал.6 от ЗМДТ</w:t>
      </w:r>
      <w:r>
        <w:t>,</w:t>
      </w:r>
    </w:p>
    <w:p w:rsidR="007162F3" w:rsidRPr="007162F3" w:rsidRDefault="007162F3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Pr="007162F3" w:rsidRDefault="00170724" w:rsidP="007162F3">
      <w:pPr>
        <w:jc w:val="both"/>
        <w:outlineLvl w:val="0"/>
        <w:rPr>
          <w:b/>
        </w:rPr>
      </w:pPr>
    </w:p>
    <w:p w:rsidR="007162F3" w:rsidRDefault="007162F3" w:rsidP="007162F3">
      <w:pPr>
        <w:spacing w:line="288" w:lineRule="auto"/>
        <w:ind w:firstLine="360"/>
        <w:jc w:val="both"/>
      </w:pPr>
    </w:p>
    <w:p w:rsidR="007162F3" w:rsidRPr="007162F3" w:rsidRDefault="007162F3" w:rsidP="007162F3">
      <w:pPr>
        <w:spacing w:line="288" w:lineRule="auto"/>
        <w:ind w:firstLine="360"/>
        <w:jc w:val="both"/>
        <w:rPr>
          <w:lang w:val="bg-BG"/>
        </w:rPr>
      </w:pPr>
      <w:r w:rsidRPr="007162F3">
        <w:rPr>
          <w:lang w:val="bg-BG"/>
        </w:rPr>
        <w:t>Освобождава от такса „битови отпадъци” за 20</w:t>
      </w:r>
      <w:r w:rsidRPr="007162F3">
        <w:t>2</w:t>
      </w:r>
      <w:r w:rsidRPr="007162F3">
        <w:rPr>
          <w:lang w:val="bg-BG"/>
        </w:rPr>
        <w:t>2 година:</w:t>
      </w:r>
    </w:p>
    <w:p w:rsidR="007162F3" w:rsidRPr="007162F3" w:rsidRDefault="007162F3" w:rsidP="007162F3">
      <w:pPr>
        <w:numPr>
          <w:ilvl w:val="0"/>
          <w:numId w:val="3"/>
        </w:numPr>
        <w:spacing w:line="288" w:lineRule="auto"/>
        <w:jc w:val="both"/>
        <w:rPr>
          <w:lang w:val="bg-BG"/>
        </w:rPr>
      </w:pPr>
      <w:r w:rsidRPr="007162F3">
        <w:rPr>
          <w:lang w:val="bg-BG"/>
        </w:rPr>
        <w:t>Училища - държавни и общински, намиращи се на територията на община Димитровград.</w:t>
      </w:r>
    </w:p>
    <w:p w:rsidR="007162F3" w:rsidRPr="007162F3" w:rsidRDefault="007162F3" w:rsidP="007162F3">
      <w:pPr>
        <w:numPr>
          <w:ilvl w:val="0"/>
          <w:numId w:val="3"/>
        </w:numPr>
        <w:spacing w:line="288" w:lineRule="auto"/>
        <w:jc w:val="both"/>
        <w:rPr>
          <w:lang w:val="bg-BG"/>
        </w:rPr>
      </w:pPr>
      <w:r w:rsidRPr="007162F3">
        <w:rPr>
          <w:lang w:val="bg-BG"/>
        </w:rPr>
        <w:t>Читалища, намиращи се на територията на община Димитровград.</w:t>
      </w:r>
    </w:p>
    <w:p w:rsidR="007162F3" w:rsidRPr="007162F3" w:rsidRDefault="007162F3" w:rsidP="007162F3">
      <w:pPr>
        <w:numPr>
          <w:ilvl w:val="0"/>
          <w:numId w:val="3"/>
        </w:numPr>
        <w:spacing w:line="288" w:lineRule="auto"/>
        <w:jc w:val="both"/>
        <w:rPr>
          <w:lang w:val="bg-BG"/>
        </w:rPr>
      </w:pPr>
      <w:r w:rsidRPr="007162F3">
        <w:rPr>
          <w:lang w:val="bg-BG"/>
        </w:rPr>
        <w:t>Лечебни заведения - общински, намиращи се на територията на община Димитровград.</w:t>
      </w:r>
    </w:p>
    <w:p w:rsidR="007162F3" w:rsidRPr="007162F3" w:rsidRDefault="007162F3" w:rsidP="007162F3">
      <w:pPr>
        <w:pStyle w:val="a3"/>
        <w:spacing w:line="276" w:lineRule="auto"/>
        <w:rPr>
          <w:szCs w:val="24"/>
        </w:rPr>
      </w:pPr>
    </w:p>
    <w:p w:rsidR="007162F3" w:rsidRPr="007162F3" w:rsidRDefault="007162F3" w:rsidP="007162F3">
      <w:pPr>
        <w:pStyle w:val="a3"/>
        <w:spacing w:line="300" w:lineRule="auto"/>
        <w:rPr>
          <w:szCs w:val="24"/>
        </w:rPr>
      </w:pPr>
    </w:p>
    <w:p w:rsidR="007162F3" w:rsidRDefault="007162F3" w:rsidP="007162F3">
      <w:pPr>
        <w:pStyle w:val="a3"/>
        <w:spacing w:line="300" w:lineRule="auto"/>
        <w:rPr>
          <w:rFonts w:ascii="Arial" w:hAnsi="Arial" w:cs="Arial"/>
          <w:sz w:val="22"/>
          <w:szCs w:val="22"/>
          <w:lang w:val="en-US"/>
        </w:rPr>
      </w:pPr>
    </w:p>
    <w:p w:rsidR="007162F3" w:rsidRPr="002B66F3" w:rsidRDefault="007162F3" w:rsidP="007162F3">
      <w:pPr>
        <w:pStyle w:val="a3"/>
        <w:spacing w:line="300" w:lineRule="auto"/>
        <w:rPr>
          <w:rFonts w:ascii="Arial" w:hAnsi="Arial" w:cs="Arial"/>
          <w:sz w:val="22"/>
          <w:szCs w:val="22"/>
          <w:lang w:val="en-US"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7162F3" w:rsidRDefault="007162F3" w:rsidP="00170724">
      <w:pPr>
        <w:jc w:val="both"/>
        <w:outlineLvl w:val="0"/>
        <w:rPr>
          <w:b/>
        </w:rPr>
      </w:pPr>
    </w:p>
    <w:p w:rsidR="007162F3" w:rsidRDefault="007162F3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15" w:rsidRDefault="00570C15" w:rsidP="00AD22BB">
      <w:r>
        <w:separator/>
      </w:r>
    </w:p>
  </w:endnote>
  <w:endnote w:type="continuationSeparator" w:id="0">
    <w:p w:rsidR="00570C15" w:rsidRDefault="00570C15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15" w:rsidRDefault="00570C15" w:rsidP="00AD22BB">
      <w:r>
        <w:separator/>
      </w:r>
    </w:p>
  </w:footnote>
  <w:footnote w:type="continuationSeparator" w:id="0">
    <w:p w:rsidR="00570C15" w:rsidRDefault="00570C15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A07C1"/>
    <w:multiLevelType w:val="hybridMultilevel"/>
    <w:tmpl w:val="8A9623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83A87"/>
    <w:rsid w:val="00096BF3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D6AC9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10F53"/>
    <w:rsid w:val="00534D7A"/>
    <w:rsid w:val="00544B89"/>
    <w:rsid w:val="005468F5"/>
    <w:rsid w:val="00562905"/>
    <w:rsid w:val="005661B9"/>
    <w:rsid w:val="00567F8F"/>
    <w:rsid w:val="00570C15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162F3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0D6D"/>
    <w:rsid w:val="007F1E6B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468C4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1C80"/>
    <w:rsid w:val="00BE2B6F"/>
    <w:rsid w:val="00C00F4B"/>
    <w:rsid w:val="00C52CCE"/>
    <w:rsid w:val="00C74604"/>
    <w:rsid w:val="00CC1AE0"/>
    <w:rsid w:val="00CC382B"/>
    <w:rsid w:val="00CD4683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2E3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7162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130</cp:revision>
  <dcterms:created xsi:type="dcterms:W3CDTF">2019-02-21T09:53:00Z</dcterms:created>
  <dcterms:modified xsi:type="dcterms:W3CDTF">2021-12-10T12:17:00Z</dcterms:modified>
</cp:coreProperties>
</file>