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BD721A">
        <w:rPr>
          <w:b/>
          <w:color w:val="000000"/>
        </w:rPr>
        <w:t>5</w:t>
      </w:r>
      <w:r w:rsidR="0051426F">
        <w:rPr>
          <w:b/>
          <w:color w:val="000000"/>
        </w:rPr>
        <w:t>68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BD721A">
        <w:rPr>
          <w:b/>
        </w:rPr>
        <w:t>30</w:t>
      </w:r>
      <w:r>
        <w:rPr>
          <w:b/>
          <w:lang w:val="ru-RU"/>
        </w:rPr>
        <w:t>.</w:t>
      </w:r>
      <w:r w:rsidR="00BD721A">
        <w:rPr>
          <w:b/>
        </w:rPr>
        <w:t>09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="00544FFF">
        <w:rPr>
          <w:color w:val="000000" w:themeColor="text1"/>
        </w:rPr>
        <w:t>2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305D5D" w:rsidRDefault="00305D5D" w:rsidP="00170724">
      <w:pPr>
        <w:jc w:val="both"/>
        <w:outlineLvl w:val="0"/>
      </w:pPr>
    </w:p>
    <w:p w:rsidR="00BB430A" w:rsidRDefault="00BB430A" w:rsidP="00170724">
      <w:pPr>
        <w:jc w:val="both"/>
        <w:outlineLvl w:val="0"/>
      </w:pPr>
    </w:p>
    <w:p w:rsidR="00305D5D" w:rsidRDefault="00305D5D" w:rsidP="00305D5D">
      <w:pPr>
        <w:ind w:firstLine="720"/>
        <w:jc w:val="both"/>
        <w:outlineLvl w:val="0"/>
        <w:rPr>
          <w:b/>
        </w:rPr>
      </w:pPr>
      <w:r w:rsidRPr="006D696B">
        <w:rPr>
          <w:b/>
        </w:rPr>
        <w:t>I</w:t>
      </w:r>
      <w:r w:rsidRPr="006D696B">
        <w:t>.</w:t>
      </w:r>
      <w:r w:rsidRPr="006D696B">
        <w:rPr>
          <w:lang w:val="bg-BG"/>
        </w:rPr>
        <w:t>Общински съвет Димитровград</w:t>
      </w:r>
      <w:r w:rsidRPr="006D696B">
        <w:t xml:space="preserve"> </w:t>
      </w:r>
      <w:r>
        <w:rPr>
          <w:lang w:val="bg-BG"/>
        </w:rPr>
        <w:t>приема Наредба №44 за условията и реда за използване на спортните обекти – собственост на Община Димитровград</w:t>
      </w:r>
    </w:p>
    <w:p w:rsidR="00305D5D" w:rsidRDefault="00305D5D" w:rsidP="00305D5D">
      <w:pPr>
        <w:pStyle w:val="a3"/>
        <w:ind w:firstLine="720"/>
        <w:rPr>
          <w:color w:val="auto"/>
        </w:rPr>
      </w:pPr>
      <w:r>
        <w:rPr>
          <w:b/>
          <w:color w:val="auto"/>
        </w:rPr>
        <w:t>І</w:t>
      </w:r>
      <w:r w:rsidRPr="006D696B">
        <w:rPr>
          <w:b/>
          <w:color w:val="auto"/>
          <w:lang w:val="en-US"/>
        </w:rPr>
        <w:t>I</w:t>
      </w:r>
      <w:r w:rsidRPr="006D696B">
        <w:rPr>
          <w:color w:val="auto"/>
        </w:rPr>
        <w:t xml:space="preserve">.Възлага на кмета осъществяването на всички дейности, необходими за  правилното и законосъобразно изпълнение на процедурите.  </w:t>
      </w:r>
    </w:p>
    <w:p w:rsidR="00305D5D" w:rsidRDefault="00305D5D" w:rsidP="00305D5D">
      <w:pPr>
        <w:jc w:val="both"/>
      </w:pPr>
      <w:r w:rsidRPr="006D696B">
        <w:rPr>
          <w:lang w:val="bg-BG"/>
        </w:rPr>
        <w:tab/>
      </w: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Default="00305D5D" w:rsidP="00305D5D">
      <w:pPr>
        <w:jc w:val="both"/>
      </w:pPr>
    </w:p>
    <w:p w:rsidR="00305D5D" w:rsidRPr="00305D5D" w:rsidRDefault="00305D5D" w:rsidP="00305D5D">
      <w:pPr>
        <w:jc w:val="both"/>
      </w:pPr>
    </w:p>
    <w:p w:rsidR="00BD721A" w:rsidRDefault="00BD721A" w:rsidP="00170724">
      <w:pPr>
        <w:jc w:val="both"/>
        <w:outlineLvl w:val="0"/>
        <w:rPr>
          <w:b/>
          <w:bCs/>
          <w:sz w:val="28"/>
          <w:szCs w:val="28"/>
        </w:rPr>
      </w:pPr>
    </w:p>
    <w:p w:rsidR="00305D5D" w:rsidRDefault="00305D5D" w:rsidP="00305D5D">
      <w:pPr>
        <w:pStyle w:val="af6"/>
      </w:pPr>
      <w:r>
        <w:lastRenderedPageBreak/>
        <w:t>НАРЕДБА ЗА</w:t>
      </w:r>
      <w:r>
        <w:rPr>
          <w:spacing w:val="1"/>
        </w:rPr>
        <w:t xml:space="preserve"> </w:t>
      </w:r>
      <w:r>
        <w:t>УСЛОВИЯТА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РЕДА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ИЗПОЛЗВАНЕ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СПОРТНИТЕ</w:t>
      </w:r>
      <w:r>
        <w:rPr>
          <w:spacing w:val="-8"/>
        </w:rPr>
        <w:t xml:space="preserve"> </w:t>
      </w:r>
      <w:r>
        <w:t>ОБЕКТИ</w:t>
      </w:r>
      <w:r>
        <w:rPr>
          <w:spacing w:val="-9"/>
        </w:rPr>
        <w:t xml:space="preserve"> </w:t>
      </w:r>
      <w:r>
        <w:t xml:space="preserve">- </w:t>
      </w:r>
      <w:r>
        <w:rPr>
          <w:spacing w:val="-67"/>
        </w:rPr>
        <w:t xml:space="preserve"> </w:t>
      </w:r>
      <w:r>
        <w:t>СОБСТВЕНОСТ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ОБЩИНА</w:t>
      </w:r>
      <w:r>
        <w:rPr>
          <w:spacing w:val="-2"/>
        </w:rPr>
        <w:t xml:space="preserve"> ДИМИТРОВГРАД</w:t>
      </w:r>
    </w:p>
    <w:p w:rsidR="00305D5D" w:rsidRDefault="00305D5D" w:rsidP="00305D5D">
      <w:pPr>
        <w:pStyle w:val="a3"/>
        <w:spacing w:before="8"/>
        <w:jc w:val="left"/>
        <w:rPr>
          <w:b/>
          <w:sz w:val="23"/>
        </w:rPr>
      </w:pPr>
    </w:p>
    <w:p w:rsidR="00305D5D" w:rsidRDefault="00305D5D" w:rsidP="00305D5D">
      <w:pPr>
        <w:pStyle w:val="Heading1"/>
        <w:spacing w:before="246" w:line="276" w:lineRule="exact"/>
      </w:pPr>
      <w:r>
        <w:t>Глава</w:t>
      </w:r>
      <w:r>
        <w:rPr>
          <w:spacing w:val="-15"/>
        </w:rPr>
        <w:t xml:space="preserve"> </w:t>
      </w:r>
      <w:r>
        <w:t>първа</w:t>
      </w:r>
    </w:p>
    <w:p w:rsidR="00305D5D" w:rsidRDefault="00305D5D" w:rsidP="00305D5D">
      <w:pPr>
        <w:ind w:left="137" w:right="135"/>
        <w:jc w:val="center"/>
        <w:rPr>
          <w:b/>
        </w:rPr>
      </w:pPr>
      <w:r>
        <w:rPr>
          <w:b/>
        </w:rPr>
        <w:t>ОБЩИ</w:t>
      </w:r>
      <w:r>
        <w:rPr>
          <w:b/>
          <w:spacing w:val="-11"/>
        </w:rPr>
        <w:t xml:space="preserve"> </w:t>
      </w:r>
      <w:r>
        <w:rPr>
          <w:b/>
        </w:rPr>
        <w:t>ПОЛОЖЕНИЯ</w:t>
      </w:r>
    </w:p>
    <w:p w:rsidR="00305D5D" w:rsidRDefault="00305D5D" w:rsidP="00305D5D">
      <w:pPr>
        <w:pStyle w:val="a3"/>
        <w:spacing w:before="4"/>
        <w:jc w:val="left"/>
        <w:rPr>
          <w:b/>
          <w:sz w:val="20"/>
        </w:rPr>
      </w:pPr>
    </w:p>
    <w:p w:rsidR="00305D5D" w:rsidRDefault="00305D5D" w:rsidP="00305D5D">
      <w:pPr>
        <w:pStyle w:val="a3"/>
        <w:ind w:right="113"/>
      </w:pPr>
      <w:r>
        <w:t>Чл. 1. (1) С тази наредба се определят условията и редът за използването на спортните</w:t>
      </w:r>
      <w:r>
        <w:rPr>
          <w:spacing w:val="1"/>
        </w:rPr>
        <w:t xml:space="preserve"> </w:t>
      </w:r>
      <w:r>
        <w:t>обекти - собственост на Община Димитровград, предоставяни за дейностите по чл. 103, ал. 1 от</w:t>
      </w:r>
      <w:r>
        <w:rPr>
          <w:spacing w:val="-57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за физическото</w:t>
      </w:r>
      <w:r>
        <w:rPr>
          <w:spacing w:val="-2"/>
        </w:rPr>
        <w:t xml:space="preserve"> </w:t>
      </w:r>
      <w:r>
        <w:t>възпитание и</w:t>
      </w:r>
      <w:r>
        <w:rPr>
          <w:spacing w:val="-2"/>
        </w:rPr>
        <w:t xml:space="preserve"> </w:t>
      </w:r>
      <w:r>
        <w:t>спорта.</w:t>
      </w:r>
    </w:p>
    <w:p w:rsidR="00305D5D" w:rsidRDefault="00305D5D" w:rsidP="00305D5D">
      <w:pPr>
        <w:pStyle w:val="a6"/>
        <w:widowControl w:val="0"/>
        <w:numPr>
          <w:ilvl w:val="0"/>
          <w:numId w:val="48"/>
        </w:numPr>
        <w:tabs>
          <w:tab w:val="left" w:pos="1358"/>
        </w:tabs>
        <w:autoSpaceDE w:val="0"/>
        <w:autoSpaceDN w:val="0"/>
        <w:ind w:right="114" w:firstLine="848"/>
        <w:contextualSpacing w:val="0"/>
        <w:jc w:val="both"/>
      </w:pPr>
      <w:r>
        <w:t>Наредбата има за цел да бъдат създадени условия за практикуване и развитие на</w:t>
      </w:r>
      <w:r>
        <w:rPr>
          <w:spacing w:val="1"/>
        </w:rPr>
        <w:t xml:space="preserve"> </w:t>
      </w:r>
      <w:r>
        <w:t>физическото</w:t>
      </w:r>
      <w:r>
        <w:rPr>
          <w:spacing w:val="-3"/>
        </w:rPr>
        <w:t xml:space="preserve"> </w:t>
      </w:r>
      <w:r>
        <w:t>възпитание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територията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Община</w:t>
      </w:r>
      <w:r>
        <w:rPr>
          <w:spacing w:val="-1"/>
        </w:rPr>
        <w:t xml:space="preserve"> </w:t>
      </w:r>
      <w:r>
        <w:t>Димитровград.</w:t>
      </w:r>
    </w:p>
    <w:p w:rsidR="00305D5D" w:rsidRDefault="00305D5D" w:rsidP="00305D5D">
      <w:pPr>
        <w:pStyle w:val="a6"/>
        <w:widowControl w:val="0"/>
        <w:numPr>
          <w:ilvl w:val="0"/>
          <w:numId w:val="48"/>
        </w:numPr>
        <w:tabs>
          <w:tab w:val="left" w:pos="1307"/>
        </w:tabs>
        <w:autoSpaceDE w:val="0"/>
        <w:autoSpaceDN w:val="0"/>
        <w:spacing w:line="275" w:lineRule="exact"/>
        <w:ind w:left="1306" w:hanging="340"/>
        <w:contextualSpacing w:val="0"/>
        <w:jc w:val="both"/>
      </w:pPr>
      <w:r>
        <w:t>С</w:t>
      </w:r>
      <w:r>
        <w:rPr>
          <w:spacing w:val="-9"/>
        </w:rPr>
        <w:t xml:space="preserve"> </w:t>
      </w:r>
      <w:r>
        <w:t>наредбата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регламентират:</w:t>
      </w:r>
    </w:p>
    <w:p w:rsidR="00305D5D" w:rsidRDefault="00305D5D" w:rsidP="00305D5D">
      <w:pPr>
        <w:pStyle w:val="a6"/>
        <w:widowControl w:val="0"/>
        <w:numPr>
          <w:ilvl w:val="0"/>
          <w:numId w:val="47"/>
        </w:numPr>
        <w:tabs>
          <w:tab w:val="left" w:pos="1236"/>
        </w:tabs>
        <w:autoSpaceDE w:val="0"/>
        <w:autoSpaceDN w:val="0"/>
        <w:ind w:right="113" w:firstLine="848"/>
        <w:contextualSpacing w:val="0"/>
        <w:jc w:val="both"/>
      </w:pPr>
      <w:r>
        <w:t>правилата за отдаване под наем на спортни обекти - собственост на Община Димитровград, а именно: изискванията, на които да отговарят участниците, критериите за оценяване на</w:t>
      </w:r>
      <w:r>
        <w:rPr>
          <w:spacing w:val="-58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предвидените</w:t>
      </w:r>
      <w:r>
        <w:rPr>
          <w:spacing w:val="-4"/>
        </w:rPr>
        <w:t xml:space="preserve"> </w:t>
      </w:r>
      <w:r>
        <w:t>инвестиции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контролът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изпълнението</w:t>
      </w:r>
      <w:r>
        <w:rPr>
          <w:spacing w:val="-5"/>
        </w:rPr>
        <w:t xml:space="preserve"> </w:t>
      </w:r>
      <w:r>
        <w:t>им,</w:t>
      </w:r>
      <w:r>
        <w:rPr>
          <w:spacing w:val="-5"/>
        </w:rPr>
        <w:t xml:space="preserve"> </w:t>
      </w:r>
      <w:r>
        <w:t>условията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оценяване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възможностите за развитие на спортната дейност, както и постигнатите спортни резултати, редът</w:t>
      </w:r>
      <w:r>
        <w:rPr>
          <w:spacing w:val="-57"/>
        </w:rPr>
        <w:t xml:space="preserve"> </w:t>
      </w:r>
      <w:r>
        <w:t>за подаване и разглеждане на заявленията, класиране на участниците и сключване на договори за</w:t>
      </w:r>
      <w:r>
        <w:rPr>
          <w:spacing w:val="1"/>
        </w:rPr>
        <w:t xml:space="preserve"> </w:t>
      </w:r>
      <w:r>
        <w:t>наем;</w:t>
      </w:r>
    </w:p>
    <w:p w:rsidR="00305D5D" w:rsidRDefault="00305D5D" w:rsidP="00305D5D">
      <w:pPr>
        <w:pStyle w:val="a6"/>
        <w:widowControl w:val="0"/>
        <w:numPr>
          <w:ilvl w:val="0"/>
          <w:numId w:val="47"/>
        </w:numPr>
        <w:tabs>
          <w:tab w:val="left" w:pos="1222"/>
        </w:tabs>
        <w:autoSpaceDE w:val="0"/>
        <w:autoSpaceDN w:val="0"/>
        <w:ind w:right="113" w:firstLine="848"/>
        <w:contextualSpacing w:val="0"/>
        <w:jc w:val="both"/>
      </w:pPr>
      <w:r>
        <w:t>редът за предоставянето на спортни обекти - собственост на Община Димитровград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концесии;</w:t>
      </w:r>
    </w:p>
    <w:p w:rsidR="00305D5D" w:rsidRDefault="00305D5D" w:rsidP="00305D5D">
      <w:pPr>
        <w:pStyle w:val="a6"/>
        <w:widowControl w:val="0"/>
        <w:numPr>
          <w:ilvl w:val="0"/>
          <w:numId w:val="47"/>
        </w:numPr>
        <w:tabs>
          <w:tab w:val="left" w:pos="1215"/>
        </w:tabs>
        <w:autoSpaceDE w:val="0"/>
        <w:autoSpaceDN w:val="0"/>
        <w:ind w:right="113" w:firstLine="848"/>
        <w:contextualSpacing w:val="0"/>
        <w:jc w:val="both"/>
      </w:pPr>
      <w:r>
        <w:t>изискванията, на които да отговарят участниците, редът за разглеждане на заявленията</w:t>
      </w:r>
      <w:r>
        <w:rPr>
          <w:spacing w:val="-57"/>
        </w:rPr>
        <w:t xml:space="preserve"> </w:t>
      </w:r>
      <w:r>
        <w:t>и класиране на участниците, при учредяване на ограничени вещни права върху спортни обекти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имоти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собственост на</w:t>
      </w:r>
      <w:r>
        <w:rPr>
          <w:spacing w:val="-1"/>
        </w:rPr>
        <w:t xml:space="preserve"> </w:t>
      </w:r>
      <w:r>
        <w:t>Община Димитровград.</w:t>
      </w:r>
    </w:p>
    <w:p w:rsidR="00305D5D" w:rsidRDefault="00305D5D" w:rsidP="00305D5D">
      <w:pPr>
        <w:pStyle w:val="a3"/>
        <w:ind w:right="113"/>
      </w:pPr>
      <w:r>
        <w:t>Чл.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Спортните</w:t>
      </w:r>
      <w:r>
        <w:rPr>
          <w:spacing w:val="1"/>
        </w:rPr>
        <w:t xml:space="preserve"> </w:t>
      </w:r>
      <w:r>
        <w:t>обекти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общинска</w:t>
      </w:r>
      <w:r>
        <w:rPr>
          <w:spacing w:val="1"/>
        </w:rPr>
        <w:t xml:space="preserve"> </w:t>
      </w:r>
      <w:r>
        <w:t>собственост,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управляват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населението на общината при спазване разпоредбите на Закона за физическото възпитание и</w:t>
      </w:r>
      <w:r>
        <w:rPr>
          <w:spacing w:val="1"/>
        </w:rPr>
        <w:t xml:space="preserve"> </w:t>
      </w:r>
      <w:r>
        <w:t>спорта, Закона за общинската собственост и Закона за местното самоуправление и местната</w:t>
      </w:r>
      <w:r>
        <w:rPr>
          <w:spacing w:val="1"/>
        </w:rPr>
        <w:t xml:space="preserve"> </w:t>
      </w:r>
      <w:r>
        <w:t>администрация.</w:t>
      </w:r>
    </w:p>
    <w:p w:rsidR="00305D5D" w:rsidRDefault="00305D5D" w:rsidP="00305D5D">
      <w:pPr>
        <w:pStyle w:val="a3"/>
        <w:ind w:right="114"/>
      </w:pPr>
      <w:r>
        <w:t>(2) Спортните обекти - общинска собственост, се ползват за нуждите на физическата</w:t>
      </w:r>
      <w:r>
        <w:rPr>
          <w:spacing w:val="1"/>
        </w:rPr>
        <w:t xml:space="preserve"> </w:t>
      </w:r>
      <w:r>
        <w:t>активност,</w:t>
      </w:r>
      <w:r>
        <w:rPr>
          <w:spacing w:val="-3"/>
        </w:rPr>
        <w:t xml:space="preserve"> </w:t>
      </w:r>
      <w:r>
        <w:t>физическото</w:t>
      </w:r>
      <w:r>
        <w:rPr>
          <w:spacing w:val="-2"/>
        </w:rPr>
        <w:t xml:space="preserve"> </w:t>
      </w:r>
      <w:r>
        <w:t>възпитание,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спортно-туристическата</w:t>
      </w:r>
      <w:r>
        <w:rPr>
          <w:spacing w:val="-1"/>
        </w:rPr>
        <w:t xml:space="preserve"> </w:t>
      </w:r>
      <w:r>
        <w:t>дейност.</w:t>
      </w:r>
    </w:p>
    <w:p w:rsidR="00305D5D" w:rsidRDefault="00305D5D" w:rsidP="00305D5D">
      <w:pPr>
        <w:pStyle w:val="a3"/>
        <w:ind w:right="114"/>
      </w:pPr>
      <w:r>
        <w:t>Чл.</w:t>
      </w:r>
      <w:r>
        <w:rPr>
          <w:spacing w:val="-6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Спортните</w:t>
      </w:r>
      <w:r>
        <w:rPr>
          <w:spacing w:val="-3"/>
        </w:rPr>
        <w:t xml:space="preserve"> </w:t>
      </w:r>
      <w:r>
        <w:t>обекти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общинска</w:t>
      </w:r>
      <w:r>
        <w:rPr>
          <w:spacing w:val="-3"/>
        </w:rPr>
        <w:t xml:space="preserve"> </w:t>
      </w:r>
      <w:r>
        <w:t>собственост,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изключение,</w:t>
      </w:r>
      <w:r>
        <w:rPr>
          <w:spacing w:val="-3"/>
        </w:rPr>
        <w:t xml:space="preserve"> </w:t>
      </w:r>
      <w:r>
        <w:t>могат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ползват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културни и други прояви с обществен характер, при условие, че не се възпрепятства общата</w:t>
      </w:r>
      <w:r>
        <w:rPr>
          <w:spacing w:val="1"/>
        </w:rPr>
        <w:t xml:space="preserve"> </w:t>
      </w:r>
      <w:r>
        <w:t>спортна</w:t>
      </w:r>
      <w:r>
        <w:rPr>
          <w:spacing w:val="-1"/>
        </w:rPr>
        <w:t xml:space="preserve"> </w:t>
      </w:r>
      <w:r>
        <w:t>дейност и</w:t>
      </w:r>
      <w:r>
        <w:rPr>
          <w:spacing w:val="-2"/>
        </w:rPr>
        <w:t xml:space="preserve"> </w:t>
      </w:r>
      <w:r>
        <w:t>не се нанасят</w:t>
      </w:r>
      <w:r>
        <w:rPr>
          <w:spacing w:val="-1"/>
        </w:rPr>
        <w:t xml:space="preserve"> </w:t>
      </w:r>
      <w:r>
        <w:t>вреди</w:t>
      </w:r>
      <w:r>
        <w:rPr>
          <w:spacing w:val="-1"/>
        </w:rPr>
        <w:t xml:space="preserve"> </w:t>
      </w:r>
      <w:r>
        <w:t>върху</w:t>
      </w:r>
      <w:r>
        <w:rPr>
          <w:spacing w:val="-2"/>
        </w:rPr>
        <w:t xml:space="preserve"> </w:t>
      </w:r>
      <w:r>
        <w:t>тях.</w:t>
      </w:r>
    </w:p>
    <w:p w:rsidR="00305D5D" w:rsidRDefault="00305D5D" w:rsidP="00305D5D">
      <w:pPr>
        <w:pStyle w:val="a3"/>
        <w:ind w:right="113"/>
      </w:pPr>
      <w:r>
        <w:t>Чл.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Община</w:t>
      </w:r>
      <w:r>
        <w:rPr>
          <w:spacing w:val="1"/>
        </w:rPr>
        <w:t xml:space="preserve"> </w:t>
      </w:r>
      <w:r>
        <w:t>Димитровград,</w:t>
      </w:r>
      <w:r>
        <w:rPr>
          <w:spacing w:val="1"/>
        </w:rPr>
        <w:t xml:space="preserve"> </w:t>
      </w:r>
      <w:r>
        <w:rPr>
          <w:spacing w:val="-57"/>
        </w:rPr>
        <w:t xml:space="preserve"> </w:t>
      </w:r>
      <w:r>
        <w:t>общинският съвет приема списък на спортните обекти - общинска собственост, с които могат да се</w:t>
      </w:r>
      <w:r>
        <w:rPr>
          <w:spacing w:val="1"/>
        </w:rPr>
        <w:t xml:space="preserve"> </w:t>
      </w:r>
      <w:r>
        <w:t>извършват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разпореждане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смисъла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физическото</w:t>
      </w:r>
      <w:r>
        <w:rPr>
          <w:spacing w:val="1"/>
        </w:rPr>
        <w:t xml:space="preserve"> </w:t>
      </w:r>
      <w:r>
        <w:t>възпитание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:rsidR="00305D5D" w:rsidRDefault="00305D5D" w:rsidP="00305D5D">
      <w:pPr>
        <w:pStyle w:val="a6"/>
        <w:widowControl w:val="0"/>
        <w:numPr>
          <w:ilvl w:val="0"/>
          <w:numId w:val="46"/>
        </w:numPr>
        <w:tabs>
          <w:tab w:val="left" w:pos="1322"/>
        </w:tabs>
        <w:autoSpaceDE w:val="0"/>
        <w:autoSpaceDN w:val="0"/>
        <w:ind w:right="113" w:firstLine="848"/>
        <w:contextualSpacing w:val="0"/>
        <w:jc w:val="both"/>
      </w:pPr>
      <w:r>
        <w:t>Списъкът по ал. 1 се поставя на видно място в сградата на Община Димитровград,</w:t>
      </w:r>
      <w:r>
        <w:rPr>
          <w:spacing w:val="1"/>
        </w:rPr>
        <w:t xml:space="preserve"> </w:t>
      </w:r>
      <w:r>
        <w:t>на интернет-страницата на Община Димитровград, както и на подходящо място на територията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спортния</w:t>
      </w:r>
      <w:r>
        <w:rPr>
          <w:spacing w:val="-1"/>
        </w:rPr>
        <w:t xml:space="preserve"> </w:t>
      </w:r>
      <w:r>
        <w:t>обект,</w:t>
      </w:r>
      <w:r>
        <w:rPr>
          <w:spacing w:val="-2"/>
        </w:rPr>
        <w:t xml:space="preserve"> </w:t>
      </w:r>
      <w:r>
        <w:t>ако</w:t>
      </w:r>
      <w:r>
        <w:rPr>
          <w:spacing w:val="-1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за това.</w:t>
      </w:r>
    </w:p>
    <w:p w:rsidR="00305D5D" w:rsidRDefault="00305D5D" w:rsidP="00305D5D">
      <w:pPr>
        <w:pStyle w:val="a6"/>
        <w:widowControl w:val="0"/>
        <w:numPr>
          <w:ilvl w:val="0"/>
          <w:numId w:val="46"/>
        </w:numPr>
        <w:tabs>
          <w:tab w:val="left" w:pos="1311"/>
        </w:tabs>
        <w:autoSpaceDE w:val="0"/>
        <w:autoSpaceDN w:val="0"/>
        <w:ind w:right="113" w:firstLine="848"/>
        <w:contextualSpacing w:val="0"/>
        <w:jc w:val="both"/>
      </w:pPr>
      <w:r>
        <w:t>Редът и условията за приемане на списъка на спортните обекти по ал. 1 се прилага и в</w:t>
      </w:r>
      <w:r>
        <w:rPr>
          <w:spacing w:val="-57"/>
        </w:rPr>
        <w:t xml:space="preserve"> </w:t>
      </w:r>
      <w:r>
        <w:t>случаите</w:t>
      </w:r>
      <w:r>
        <w:rPr>
          <w:spacing w:val="-1"/>
        </w:rPr>
        <w:t xml:space="preserve"> </w:t>
      </w:r>
      <w:r>
        <w:t>на актуализация</w:t>
      </w:r>
      <w:r>
        <w:rPr>
          <w:spacing w:val="-1"/>
        </w:rPr>
        <w:t xml:space="preserve"> </w:t>
      </w:r>
      <w:r>
        <w:t>на този</w:t>
      </w:r>
      <w:r>
        <w:rPr>
          <w:spacing w:val="-2"/>
        </w:rPr>
        <w:t xml:space="preserve"> </w:t>
      </w:r>
      <w:r>
        <w:t>списък.</w:t>
      </w:r>
    </w:p>
    <w:p w:rsidR="00305D5D" w:rsidRDefault="00305D5D" w:rsidP="00305D5D">
      <w:pPr>
        <w:pStyle w:val="a3"/>
        <w:spacing w:before="9"/>
        <w:jc w:val="left"/>
        <w:rPr>
          <w:sz w:val="12"/>
        </w:rPr>
      </w:pPr>
    </w:p>
    <w:p w:rsidR="00305D5D" w:rsidRDefault="00305D5D" w:rsidP="00305D5D">
      <w:pPr>
        <w:pStyle w:val="Heading1"/>
        <w:spacing w:before="90" w:line="276" w:lineRule="exact"/>
        <w:ind w:left="136"/>
      </w:pPr>
      <w:r>
        <w:rPr>
          <w:spacing w:val="-1"/>
        </w:rPr>
        <w:t>Глава</w:t>
      </w:r>
      <w:r>
        <w:rPr>
          <w:spacing w:val="-13"/>
        </w:rPr>
        <w:t xml:space="preserve"> </w:t>
      </w:r>
      <w:r>
        <w:rPr>
          <w:spacing w:val="-1"/>
        </w:rPr>
        <w:t>втора</w:t>
      </w:r>
    </w:p>
    <w:p w:rsidR="00305D5D" w:rsidRDefault="00305D5D" w:rsidP="00305D5D">
      <w:pPr>
        <w:ind w:left="139" w:right="135"/>
        <w:jc w:val="center"/>
        <w:rPr>
          <w:b/>
        </w:rPr>
      </w:pPr>
      <w:r>
        <w:rPr>
          <w:b/>
        </w:rPr>
        <w:t>УСЛОВИЯ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РЕД</w:t>
      </w:r>
      <w:r>
        <w:rPr>
          <w:b/>
          <w:spacing w:val="-7"/>
        </w:rPr>
        <w:t xml:space="preserve"> </w:t>
      </w:r>
      <w:r>
        <w:rPr>
          <w:b/>
        </w:rPr>
        <w:t>ЗА</w:t>
      </w:r>
      <w:r>
        <w:rPr>
          <w:b/>
          <w:spacing w:val="-7"/>
        </w:rPr>
        <w:t xml:space="preserve"> </w:t>
      </w:r>
      <w:r>
        <w:rPr>
          <w:b/>
        </w:rPr>
        <w:t>ИЗПОЛЗВАНЕТО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СПОРТНИТЕ</w:t>
      </w:r>
      <w:r>
        <w:rPr>
          <w:b/>
          <w:spacing w:val="-7"/>
        </w:rPr>
        <w:t xml:space="preserve"> </w:t>
      </w:r>
      <w:r>
        <w:rPr>
          <w:b/>
        </w:rPr>
        <w:t>ОБЕКТИ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СОБСТВЕНОСТ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57"/>
        </w:rPr>
        <w:t xml:space="preserve"> </w:t>
      </w:r>
      <w:r>
        <w:rPr>
          <w:b/>
        </w:rPr>
        <w:t>ОБЩИНА</w:t>
      </w:r>
      <w:r>
        <w:rPr>
          <w:b/>
          <w:spacing w:val="-10"/>
        </w:rPr>
        <w:t xml:space="preserve"> </w:t>
      </w:r>
      <w:r>
        <w:rPr>
          <w:b/>
        </w:rPr>
        <w:t>ДИМИТРОВГРАД,</w:t>
      </w:r>
      <w:r>
        <w:rPr>
          <w:b/>
          <w:spacing w:val="-10"/>
        </w:rPr>
        <w:t xml:space="preserve"> </w:t>
      </w:r>
      <w:r>
        <w:rPr>
          <w:b/>
        </w:rPr>
        <w:t>ПРЕДОСТАВЯНИ</w:t>
      </w:r>
      <w:r>
        <w:rPr>
          <w:b/>
          <w:spacing w:val="-8"/>
        </w:rPr>
        <w:t xml:space="preserve"> </w:t>
      </w:r>
      <w:r>
        <w:rPr>
          <w:b/>
        </w:rPr>
        <w:t>БЕЗВЪЗМЕЗДНО</w:t>
      </w:r>
      <w:r>
        <w:rPr>
          <w:b/>
          <w:spacing w:val="-9"/>
        </w:rPr>
        <w:t xml:space="preserve"> </w:t>
      </w:r>
      <w:r>
        <w:rPr>
          <w:b/>
        </w:rPr>
        <w:t>ЗА</w:t>
      </w:r>
      <w:r>
        <w:rPr>
          <w:b/>
          <w:spacing w:val="-9"/>
        </w:rPr>
        <w:t xml:space="preserve"> </w:t>
      </w:r>
      <w:r>
        <w:rPr>
          <w:b/>
        </w:rPr>
        <w:t>ДЕЙНОСТИТЕ</w:t>
      </w:r>
    </w:p>
    <w:p w:rsidR="00305D5D" w:rsidRDefault="00305D5D" w:rsidP="00305D5D">
      <w:pPr>
        <w:jc w:val="center"/>
        <w:sectPr w:rsidR="00305D5D" w:rsidSect="00305D5D">
          <w:pgSz w:w="12240" w:h="15840"/>
          <w:pgMar w:top="1020" w:right="980" w:bottom="1418" w:left="960" w:header="708" w:footer="708" w:gutter="0"/>
          <w:cols w:space="708"/>
        </w:sectPr>
      </w:pPr>
    </w:p>
    <w:p w:rsidR="00305D5D" w:rsidRDefault="00305D5D" w:rsidP="00305D5D">
      <w:pPr>
        <w:pStyle w:val="Heading1"/>
        <w:spacing w:before="65"/>
        <w:ind w:left="722" w:right="0"/>
        <w:jc w:val="left"/>
      </w:pPr>
      <w:r>
        <w:lastRenderedPageBreak/>
        <w:t>ПО</w:t>
      </w:r>
      <w:r>
        <w:rPr>
          <w:spacing w:val="-7"/>
        </w:rPr>
        <w:t xml:space="preserve"> </w:t>
      </w:r>
      <w:r>
        <w:t>ЧЛ.</w:t>
      </w:r>
      <w:r>
        <w:rPr>
          <w:spacing w:val="-7"/>
        </w:rPr>
        <w:t xml:space="preserve"> </w:t>
      </w:r>
      <w:r>
        <w:t>103,</w:t>
      </w:r>
      <w:r>
        <w:rPr>
          <w:spacing w:val="-7"/>
        </w:rPr>
        <w:t xml:space="preserve"> </w:t>
      </w:r>
      <w:r>
        <w:t>АЛ.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ФИЗИЧЕСКОТО</w:t>
      </w:r>
      <w:r>
        <w:rPr>
          <w:spacing w:val="-7"/>
        </w:rPr>
        <w:t xml:space="preserve"> </w:t>
      </w:r>
      <w:r>
        <w:t>ВЪЗПИТАНИЕ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СПОРТА</w:t>
      </w:r>
    </w:p>
    <w:p w:rsidR="00305D5D" w:rsidRDefault="00305D5D" w:rsidP="00305D5D">
      <w:pPr>
        <w:pStyle w:val="a3"/>
        <w:spacing w:before="5"/>
        <w:jc w:val="left"/>
        <w:rPr>
          <w:b/>
          <w:sz w:val="20"/>
        </w:rPr>
      </w:pPr>
    </w:p>
    <w:p w:rsidR="00305D5D" w:rsidRDefault="00305D5D" w:rsidP="00305D5D">
      <w:pPr>
        <w:pStyle w:val="a3"/>
        <w:ind w:right="114"/>
      </w:pPr>
      <w:r>
        <w:t>Чл.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Спортни</w:t>
      </w:r>
      <w:r>
        <w:rPr>
          <w:spacing w:val="1"/>
        </w:rPr>
        <w:t xml:space="preserve"> </w:t>
      </w:r>
      <w:r>
        <w:t>обекти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собственост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Община</w:t>
      </w:r>
      <w:r>
        <w:rPr>
          <w:spacing w:val="1"/>
        </w:rPr>
        <w:t xml:space="preserve"> </w:t>
      </w:r>
      <w:r>
        <w:t>Димитровград,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предоставят безвъзмездно за определено време за дейностите по чл. 103, ал. 1 от Закона за</w:t>
      </w:r>
      <w:r>
        <w:rPr>
          <w:spacing w:val="1"/>
        </w:rPr>
        <w:t xml:space="preserve"> </w:t>
      </w:r>
      <w:r>
        <w:t>физическото възпитание и спорта на спортните организации, вписани в регистъра по чл. 9, ал. 1,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физическото</w:t>
      </w:r>
      <w:r>
        <w:rPr>
          <w:spacing w:val="1"/>
        </w:rPr>
        <w:t xml:space="preserve"> </w:t>
      </w:r>
      <w:r>
        <w:t>възпитание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спортните</w:t>
      </w:r>
      <w:r>
        <w:rPr>
          <w:spacing w:val="1"/>
        </w:rPr>
        <w:t xml:space="preserve"> </w:t>
      </w:r>
      <w:r>
        <w:t>училища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Националната спортна академия "Васил Левски" или на юридически лица с нестопанска цел за</w:t>
      </w:r>
      <w:r>
        <w:rPr>
          <w:spacing w:val="1"/>
        </w:rPr>
        <w:t xml:space="preserve"> </w:t>
      </w:r>
      <w:r>
        <w:t>осъществяване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общественополезна</w:t>
      </w:r>
      <w:r>
        <w:rPr>
          <w:spacing w:val="1"/>
        </w:rPr>
        <w:t xml:space="preserve"> </w:t>
      </w:r>
      <w:r>
        <w:t>дейност,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извършване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дейностите по чл. 103, ал. 1 от Закона за физическото възпитание и спорта, и след решение на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общинския</w:t>
      </w:r>
      <w:r>
        <w:rPr>
          <w:spacing w:val="-1"/>
        </w:rPr>
        <w:t xml:space="preserve"> </w:t>
      </w:r>
      <w:r>
        <w:t>съвет.</w:t>
      </w:r>
    </w:p>
    <w:p w:rsidR="00305D5D" w:rsidRDefault="00305D5D" w:rsidP="00305D5D">
      <w:pPr>
        <w:pStyle w:val="a3"/>
        <w:spacing w:line="274" w:lineRule="exact"/>
        <w:ind w:left="967"/>
      </w:pPr>
      <w:r>
        <w:t>(2)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случаите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ал.</w:t>
      </w:r>
      <w:r>
        <w:rPr>
          <w:spacing w:val="37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t>прилага</w:t>
      </w:r>
      <w:r>
        <w:rPr>
          <w:spacing w:val="37"/>
        </w:rPr>
        <w:t xml:space="preserve"> </w:t>
      </w:r>
      <w:r>
        <w:t>чл.</w:t>
      </w:r>
      <w:r>
        <w:rPr>
          <w:spacing w:val="36"/>
        </w:rPr>
        <w:t xml:space="preserve"> </w:t>
      </w:r>
      <w:r>
        <w:t>104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физическото</w:t>
      </w:r>
      <w:r>
        <w:rPr>
          <w:spacing w:val="36"/>
        </w:rPr>
        <w:t xml:space="preserve"> </w:t>
      </w:r>
      <w:r>
        <w:t>възпитание</w:t>
      </w:r>
      <w:r>
        <w:rPr>
          <w:spacing w:val="37"/>
        </w:rPr>
        <w:t xml:space="preserve"> </w:t>
      </w:r>
      <w:r>
        <w:t>и</w:t>
      </w:r>
    </w:p>
    <w:p w:rsidR="00305D5D" w:rsidRDefault="00305D5D" w:rsidP="00305D5D">
      <w:pPr>
        <w:pStyle w:val="a3"/>
        <w:spacing w:line="276" w:lineRule="exact"/>
        <w:jc w:val="left"/>
      </w:pPr>
      <w:r>
        <w:t>спорта.</w:t>
      </w:r>
    </w:p>
    <w:p w:rsidR="00305D5D" w:rsidRDefault="00305D5D" w:rsidP="00305D5D">
      <w:pPr>
        <w:pStyle w:val="a3"/>
        <w:ind w:left="967"/>
        <w:jc w:val="left"/>
      </w:pPr>
      <w:r>
        <w:t>Чл.</w:t>
      </w:r>
      <w:r>
        <w:rPr>
          <w:spacing w:val="-7"/>
        </w:rPr>
        <w:t xml:space="preserve"> </w:t>
      </w:r>
      <w:r>
        <w:t>6.</w:t>
      </w:r>
      <w:r>
        <w:rPr>
          <w:spacing w:val="3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Кандидатът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безвъзмездно</w:t>
      </w:r>
      <w:r>
        <w:rPr>
          <w:spacing w:val="3"/>
        </w:rPr>
        <w:t xml:space="preserve"> </w:t>
      </w:r>
      <w:r>
        <w:t>предоставяне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спортен</w:t>
      </w:r>
      <w:r>
        <w:rPr>
          <w:spacing w:val="3"/>
        </w:rPr>
        <w:t xml:space="preserve"> </w:t>
      </w:r>
      <w:r>
        <w:t>обект</w:t>
      </w:r>
      <w:r>
        <w:rPr>
          <w:spacing w:val="4"/>
        </w:rPr>
        <w:t xml:space="preserve"> </w:t>
      </w:r>
      <w:r>
        <w:t>подава</w:t>
      </w:r>
      <w:r>
        <w:rPr>
          <w:spacing w:val="3"/>
        </w:rPr>
        <w:t xml:space="preserve"> </w:t>
      </w:r>
      <w:r>
        <w:t>мотивирано</w:t>
      </w:r>
    </w:p>
    <w:p w:rsidR="00305D5D" w:rsidRDefault="00305D5D" w:rsidP="00305D5D">
      <w:pPr>
        <w:pStyle w:val="a3"/>
        <w:spacing w:line="275" w:lineRule="exact"/>
        <w:jc w:val="left"/>
      </w:pPr>
      <w:r>
        <w:t>искане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Кмета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Община</w:t>
      </w:r>
      <w:r>
        <w:rPr>
          <w:spacing w:val="-6"/>
        </w:rPr>
        <w:t xml:space="preserve"> </w:t>
      </w:r>
      <w:r>
        <w:t>Димитровград,</w:t>
      </w:r>
      <w:r>
        <w:rPr>
          <w:spacing w:val="-6"/>
        </w:rPr>
        <w:t xml:space="preserve"> </w:t>
      </w:r>
      <w:r>
        <w:t>към</w:t>
      </w:r>
      <w:r>
        <w:rPr>
          <w:spacing w:val="-5"/>
        </w:rPr>
        <w:t xml:space="preserve"> </w:t>
      </w:r>
      <w:r>
        <w:t>което</w:t>
      </w:r>
      <w:r>
        <w:rPr>
          <w:spacing w:val="-6"/>
        </w:rPr>
        <w:t xml:space="preserve"> </w:t>
      </w:r>
      <w:r>
        <w:t>прилага:</w:t>
      </w:r>
    </w:p>
    <w:p w:rsidR="00305D5D" w:rsidRDefault="00305D5D" w:rsidP="00305D5D">
      <w:pPr>
        <w:pStyle w:val="a6"/>
        <w:widowControl w:val="0"/>
        <w:numPr>
          <w:ilvl w:val="0"/>
          <w:numId w:val="45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период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използването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спортния</w:t>
      </w:r>
      <w:r>
        <w:rPr>
          <w:spacing w:val="-6"/>
        </w:rPr>
        <w:t xml:space="preserve"> </w:t>
      </w:r>
      <w:r>
        <w:t>обект;</w:t>
      </w:r>
    </w:p>
    <w:p w:rsidR="00305D5D" w:rsidRDefault="00305D5D" w:rsidP="00305D5D">
      <w:pPr>
        <w:pStyle w:val="a6"/>
        <w:widowControl w:val="0"/>
        <w:numPr>
          <w:ilvl w:val="0"/>
          <w:numId w:val="45"/>
        </w:numPr>
        <w:tabs>
          <w:tab w:val="left" w:pos="1264"/>
        </w:tabs>
        <w:autoSpaceDE w:val="0"/>
        <w:autoSpaceDN w:val="0"/>
        <w:ind w:left="118" w:right="113" w:firstLine="848"/>
        <w:contextualSpacing w:val="0"/>
        <w:jc w:val="both"/>
      </w:pPr>
      <w:r>
        <w:t>описание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дейностите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чл.</w:t>
      </w:r>
      <w:r>
        <w:rPr>
          <w:spacing w:val="51"/>
        </w:rPr>
        <w:t xml:space="preserve"> </w:t>
      </w:r>
      <w:r>
        <w:t>103,</w:t>
      </w:r>
      <w:r>
        <w:rPr>
          <w:spacing w:val="51"/>
        </w:rPr>
        <w:t xml:space="preserve"> </w:t>
      </w:r>
      <w:r>
        <w:t>ал.</w:t>
      </w:r>
      <w:r>
        <w:rPr>
          <w:spacing w:val="51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Закона</w:t>
      </w:r>
      <w:r>
        <w:rPr>
          <w:spacing w:val="52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физическото</w:t>
      </w:r>
      <w:r>
        <w:rPr>
          <w:spacing w:val="52"/>
        </w:rPr>
        <w:t xml:space="preserve"> </w:t>
      </w:r>
      <w:r>
        <w:t>възпитание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които</w:t>
      </w:r>
      <w:r>
        <w:rPr>
          <w:spacing w:val="-1"/>
        </w:rPr>
        <w:t xml:space="preserve"> </w:t>
      </w:r>
      <w:r>
        <w:t>ще</w:t>
      </w:r>
      <w:r>
        <w:rPr>
          <w:spacing w:val="-1"/>
        </w:rPr>
        <w:t xml:space="preserve"> </w:t>
      </w:r>
      <w:r>
        <w:t>бъде</w:t>
      </w:r>
      <w:r>
        <w:rPr>
          <w:spacing w:val="-1"/>
        </w:rPr>
        <w:t xml:space="preserve"> </w:t>
      </w:r>
      <w:r>
        <w:t>използван</w:t>
      </w:r>
      <w:r>
        <w:rPr>
          <w:spacing w:val="-1"/>
        </w:rPr>
        <w:t xml:space="preserve"> </w:t>
      </w:r>
      <w:r>
        <w:t>спортният</w:t>
      </w:r>
      <w:r>
        <w:rPr>
          <w:spacing w:val="-1"/>
        </w:rPr>
        <w:t xml:space="preserve"> </w:t>
      </w:r>
      <w:r>
        <w:t>обект;</w:t>
      </w:r>
    </w:p>
    <w:p w:rsidR="00305D5D" w:rsidRDefault="00305D5D" w:rsidP="00305D5D">
      <w:pPr>
        <w:pStyle w:val="a6"/>
        <w:widowControl w:val="0"/>
        <w:numPr>
          <w:ilvl w:val="0"/>
          <w:numId w:val="45"/>
        </w:numPr>
        <w:tabs>
          <w:tab w:val="left" w:pos="1207"/>
        </w:tabs>
        <w:autoSpaceDE w:val="0"/>
        <w:autoSpaceDN w:val="0"/>
        <w:spacing w:line="275" w:lineRule="exact"/>
        <w:contextualSpacing w:val="0"/>
        <w:jc w:val="both"/>
      </w:pPr>
      <w:r>
        <w:t>лицата,</w:t>
      </w:r>
      <w:r>
        <w:rPr>
          <w:spacing w:val="-5"/>
        </w:rPr>
        <w:t xml:space="preserve"> </w:t>
      </w:r>
      <w:r>
        <w:t>които</w:t>
      </w:r>
      <w:r>
        <w:rPr>
          <w:spacing w:val="-5"/>
        </w:rPr>
        <w:t xml:space="preserve"> </w:t>
      </w:r>
      <w:r>
        <w:t>ще</w:t>
      </w:r>
      <w:r>
        <w:rPr>
          <w:spacing w:val="-4"/>
        </w:rPr>
        <w:t xml:space="preserve"> </w:t>
      </w:r>
      <w:r>
        <w:t>участват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дейностите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2;</w:t>
      </w:r>
    </w:p>
    <w:p w:rsidR="00305D5D" w:rsidRDefault="00305D5D" w:rsidP="00305D5D">
      <w:pPr>
        <w:pStyle w:val="a3"/>
        <w:jc w:val="left"/>
      </w:pPr>
      <w:r>
        <w:t>3.</w:t>
      </w:r>
      <w:r>
        <w:rPr>
          <w:spacing w:val="39"/>
        </w:rPr>
        <w:t xml:space="preserve"> </w:t>
      </w:r>
      <w:r>
        <w:t>съгласие</w:t>
      </w:r>
      <w:r>
        <w:rPr>
          <w:spacing w:val="40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лица</w:t>
      </w:r>
      <w:r>
        <w:rPr>
          <w:spacing w:val="39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органи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провеждане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дейностите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т.</w:t>
      </w:r>
      <w:r>
        <w:rPr>
          <w:spacing w:val="39"/>
        </w:rPr>
        <w:t xml:space="preserve"> </w:t>
      </w:r>
      <w:r>
        <w:t>2,</w:t>
      </w:r>
      <w:r>
        <w:rPr>
          <w:spacing w:val="38"/>
        </w:rPr>
        <w:t xml:space="preserve"> </w:t>
      </w:r>
      <w:r>
        <w:t>когато</w:t>
      </w:r>
      <w:r>
        <w:rPr>
          <w:spacing w:val="38"/>
        </w:rPr>
        <w:t xml:space="preserve"> </w:t>
      </w:r>
      <w:r>
        <w:t>такова</w:t>
      </w:r>
      <w:r>
        <w:rPr>
          <w:spacing w:val="39"/>
        </w:rPr>
        <w:t xml:space="preserve"> </w:t>
      </w:r>
      <w:r>
        <w:t>е</w:t>
      </w:r>
      <w:r>
        <w:rPr>
          <w:spacing w:val="-57"/>
        </w:rPr>
        <w:t xml:space="preserve"> </w:t>
      </w:r>
      <w:r>
        <w:t>необходимо.</w:t>
      </w:r>
    </w:p>
    <w:p w:rsidR="00305D5D" w:rsidRDefault="00305D5D" w:rsidP="00305D5D">
      <w:pPr>
        <w:pStyle w:val="a6"/>
        <w:widowControl w:val="0"/>
        <w:numPr>
          <w:ilvl w:val="0"/>
          <w:numId w:val="44"/>
        </w:numPr>
        <w:tabs>
          <w:tab w:val="left" w:pos="1421"/>
        </w:tabs>
        <w:autoSpaceDE w:val="0"/>
        <w:autoSpaceDN w:val="0"/>
        <w:ind w:right="113" w:firstLine="848"/>
        <w:contextualSpacing w:val="0"/>
        <w:jc w:val="both"/>
      </w:pPr>
      <w:r>
        <w:t>При</w:t>
      </w:r>
      <w:r>
        <w:rPr>
          <w:spacing w:val="46"/>
        </w:rPr>
        <w:t xml:space="preserve"> </w:t>
      </w:r>
      <w:r>
        <w:t>необходимост,</w:t>
      </w:r>
      <w:r>
        <w:rPr>
          <w:spacing w:val="46"/>
        </w:rPr>
        <w:t xml:space="preserve"> </w:t>
      </w:r>
      <w:r>
        <w:t>Кметът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Община</w:t>
      </w:r>
      <w:r>
        <w:rPr>
          <w:spacing w:val="47"/>
        </w:rPr>
        <w:t xml:space="preserve"> </w:t>
      </w:r>
      <w:r>
        <w:t>Димитровград</w:t>
      </w:r>
      <w:r>
        <w:rPr>
          <w:spacing w:val="46"/>
        </w:rPr>
        <w:t xml:space="preserve"> </w:t>
      </w:r>
      <w:r>
        <w:t>може</w:t>
      </w:r>
      <w:r>
        <w:rPr>
          <w:spacing w:val="46"/>
        </w:rPr>
        <w:t xml:space="preserve"> </w:t>
      </w:r>
      <w:r>
        <w:t>да</w:t>
      </w:r>
      <w:r>
        <w:rPr>
          <w:spacing w:val="46"/>
        </w:rPr>
        <w:t xml:space="preserve"> </w:t>
      </w:r>
      <w:r>
        <w:t>изисква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допълнителна</w:t>
      </w:r>
      <w:r>
        <w:rPr>
          <w:spacing w:val="-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кандидатите.</w:t>
      </w:r>
    </w:p>
    <w:p w:rsidR="00305D5D" w:rsidRDefault="00305D5D" w:rsidP="00305D5D">
      <w:pPr>
        <w:pStyle w:val="a6"/>
        <w:widowControl w:val="0"/>
        <w:numPr>
          <w:ilvl w:val="0"/>
          <w:numId w:val="44"/>
        </w:numPr>
        <w:tabs>
          <w:tab w:val="left" w:pos="1369"/>
        </w:tabs>
        <w:autoSpaceDE w:val="0"/>
        <w:autoSpaceDN w:val="0"/>
        <w:ind w:right="113" w:firstLine="848"/>
        <w:contextualSpacing w:val="0"/>
        <w:jc w:val="both"/>
      </w:pPr>
      <w:r>
        <w:t>Кметът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Община</w:t>
      </w:r>
      <w:r>
        <w:rPr>
          <w:spacing w:val="55"/>
        </w:rPr>
        <w:t xml:space="preserve"> </w:t>
      </w:r>
      <w:r>
        <w:t>Димитровград</w:t>
      </w:r>
      <w:r>
        <w:rPr>
          <w:spacing w:val="55"/>
        </w:rPr>
        <w:t xml:space="preserve"> </w:t>
      </w:r>
      <w:r>
        <w:t>се</w:t>
      </w:r>
      <w:r>
        <w:rPr>
          <w:spacing w:val="55"/>
        </w:rPr>
        <w:t xml:space="preserve"> </w:t>
      </w:r>
      <w:r>
        <w:t>произнася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искането</w:t>
      </w:r>
      <w:r>
        <w:rPr>
          <w:spacing w:val="54"/>
        </w:rPr>
        <w:t xml:space="preserve"> </w:t>
      </w:r>
      <w:r>
        <w:t>със</w:t>
      </w:r>
      <w:r>
        <w:rPr>
          <w:spacing w:val="56"/>
        </w:rPr>
        <w:t xml:space="preserve"> </w:t>
      </w:r>
      <w:r>
        <w:t>заповед,</w:t>
      </w:r>
      <w:r>
        <w:rPr>
          <w:spacing w:val="54"/>
        </w:rPr>
        <w:t xml:space="preserve"> </w:t>
      </w:r>
      <w:r>
        <w:t>след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общинския</w:t>
      </w:r>
      <w:r>
        <w:rPr>
          <w:spacing w:val="-2"/>
        </w:rPr>
        <w:t xml:space="preserve"> </w:t>
      </w:r>
      <w:r>
        <w:t>съвет,</w:t>
      </w:r>
      <w:r>
        <w:rPr>
          <w:spacing w:val="-2"/>
        </w:rPr>
        <w:t xml:space="preserve"> </w:t>
      </w:r>
      <w:r>
        <w:t>която</w:t>
      </w:r>
      <w:r>
        <w:rPr>
          <w:spacing w:val="-2"/>
        </w:rPr>
        <w:t xml:space="preserve"> </w:t>
      </w:r>
      <w:r>
        <w:t>съдържа:</w:t>
      </w:r>
    </w:p>
    <w:p w:rsidR="00305D5D" w:rsidRDefault="00305D5D" w:rsidP="00305D5D">
      <w:pPr>
        <w:pStyle w:val="a6"/>
        <w:widowControl w:val="0"/>
        <w:numPr>
          <w:ilvl w:val="0"/>
          <w:numId w:val="43"/>
        </w:numPr>
        <w:tabs>
          <w:tab w:val="left" w:pos="1207"/>
        </w:tabs>
        <w:autoSpaceDE w:val="0"/>
        <w:autoSpaceDN w:val="0"/>
        <w:spacing w:line="275" w:lineRule="exact"/>
        <w:contextualSpacing w:val="0"/>
        <w:jc w:val="both"/>
      </w:pPr>
      <w:r>
        <w:t>периодът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графикът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използването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спортния</w:t>
      </w:r>
      <w:r>
        <w:rPr>
          <w:spacing w:val="-8"/>
        </w:rPr>
        <w:t xml:space="preserve"> </w:t>
      </w:r>
      <w:r>
        <w:t>обект;</w:t>
      </w:r>
    </w:p>
    <w:p w:rsidR="00305D5D" w:rsidRDefault="00305D5D" w:rsidP="00305D5D">
      <w:pPr>
        <w:pStyle w:val="a6"/>
        <w:widowControl w:val="0"/>
        <w:numPr>
          <w:ilvl w:val="0"/>
          <w:numId w:val="43"/>
        </w:numPr>
        <w:tabs>
          <w:tab w:val="left" w:pos="1210"/>
        </w:tabs>
        <w:autoSpaceDE w:val="0"/>
        <w:autoSpaceDN w:val="0"/>
        <w:ind w:left="118" w:right="114" w:firstLine="848"/>
        <w:contextualSpacing w:val="0"/>
        <w:jc w:val="both"/>
      </w:pPr>
      <w:r>
        <w:t>дейностите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чл.</w:t>
      </w:r>
      <w:r>
        <w:rPr>
          <w:spacing w:val="-5"/>
        </w:rPr>
        <w:t xml:space="preserve"> </w:t>
      </w:r>
      <w:r>
        <w:t>103,</w:t>
      </w:r>
      <w:r>
        <w:rPr>
          <w:spacing w:val="1"/>
        </w:rPr>
        <w:t xml:space="preserve"> </w:t>
      </w:r>
      <w:r>
        <w:t>ал.</w:t>
      </w:r>
      <w:r>
        <w:rPr>
          <w:spacing w:val="-5"/>
        </w:rPr>
        <w:t xml:space="preserve"> </w:t>
      </w:r>
      <w:r>
        <w:t>1 от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физическото</w:t>
      </w:r>
      <w:r>
        <w:rPr>
          <w:spacing w:val="-3"/>
        </w:rPr>
        <w:t xml:space="preserve"> </w:t>
      </w:r>
      <w:r>
        <w:t>възпитание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ще</w:t>
      </w:r>
      <w:r>
        <w:rPr>
          <w:spacing w:val="-57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използва спортният обект;</w:t>
      </w:r>
    </w:p>
    <w:p w:rsidR="00305D5D" w:rsidRDefault="00305D5D" w:rsidP="00305D5D">
      <w:pPr>
        <w:pStyle w:val="a6"/>
        <w:widowControl w:val="0"/>
        <w:numPr>
          <w:ilvl w:val="0"/>
          <w:numId w:val="43"/>
        </w:numPr>
        <w:tabs>
          <w:tab w:val="left" w:pos="1371"/>
        </w:tabs>
        <w:autoSpaceDE w:val="0"/>
        <w:autoSpaceDN w:val="0"/>
        <w:ind w:left="118" w:right="113" w:firstLine="848"/>
        <w:contextualSpacing w:val="0"/>
        <w:jc w:val="both"/>
      </w:pPr>
      <w:r>
        <w:t>условията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ползване,</w:t>
      </w:r>
      <w:r>
        <w:rPr>
          <w:spacing w:val="1"/>
        </w:rPr>
        <w:t xml:space="preserve"> </w:t>
      </w:r>
      <w:r>
        <w:t>включително</w:t>
      </w:r>
      <w:r>
        <w:rPr>
          <w:spacing w:val="1"/>
        </w:rPr>
        <w:t xml:space="preserve"> </w:t>
      </w:r>
      <w:r>
        <w:t>относно</w:t>
      </w:r>
      <w:r>
        <w:rPr>
          <w:spacing w:val="1"/>
        </w:rPr>
        <w:t xml:space="preserve"> </w:t>
      </w:r>
      <w:r>
        <w:t>поемането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разноските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електроенергия, водоснабдяване и други консумативни разходи, свързани с ползването на обекта,</w:t>
      </w:r>
      <w:r>
        <w:rPr>
          <w:spacing w:val="-57"/>
        </w:rPr>
        <w:t xml:space="preserve"> </w:t>
      </w:r>
      <w:r>
        <w:t>както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другите</w:t>
      </w:r>
      <w:r>
        <w:rPr>
          <w:spacing w:val="-2"/>
        </w:rPr>
        <w:t xml:space="preserve"> </w:t>
      </w:r>
      <w:r>
        <w:t>ползватели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наематели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обекта,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такива.</w:t>
      </w:r>
    </w:p>
    <w:p w:rsidR="00305D5D" w:rsidRDefault="00305D5D" w:rsidP="00305D5D">
      <w:pPr>
        <w:pStyle w:val="a3"/>
        <w:ind w:right="113"/>
      </w:pPr>
      <w:r>
        <w:t>Чл. 7. (1) Предоставените по реда на този раздел спортни обекти могат да се използват</w:t>
      </w:r>
      <w:r>
        <w:rPr>
          <w:spacing w:val="1"/>
        </w:rPr>
        <w:t xml:space="preserve"> </w:t>
      </w:r>
      <w:r>
        <w:t>само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съответните</w:t>
      </w:r>
      <w:r>
        <w:rPr>
          <w:spacing w:val="-2"/>
        </w:rPr>
        <w:t xml:space="preserve"> </w:t>
      </w:r>
      <w:r>
        <w:t>дейности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103,</w:t>
      </w:r>
      <w:r>
        <w:rPr>
          <w:spacing w:val="-4"/>
        </w:rPr>
        <w:t xml:space="preserve"> </w:t>
      </w:r>
      <w:r>
        <w:t>ал.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физическото</w:t>
      </w:r>
      <w:r>
        <w:rPr>
          <w:spacing w:val="-3"/>
        </w:rPr>
        <w:t xml:space="preserve"> </w:t>
      </w:r>
      <w:r>
        <w:t>възпитание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спорта.</w:t>
      </w:r>
    </w:p>
    <w:p w:rsidR="00305D5D" w:rsidRDefault="00305D5D" w:rsidP="00305D5D">
      <w:pPr>
        <w:pStyle w:val="a6"/>
        <w:widowControl w:val="0"/>
        <w:numPr>
          <w:ilvl w:val="0"/>
          <w:numId w:val="42"/>
        </w:numPr>
        <w:tabs>
          <w:tab w:val="left" w:pos="1322"/>
        </w:tabs>
        <w:autoSpaceDE w:val="0"/>
        <w:autoSpaceDN w:val="0"/>
        <w:ind w:right="113" w:firstLine="848"/>
        <w:contextualSpacing w:val="0"/>
        <w:jc w:val="both"/>
      </w:pPr>
      <w:r>
        <w:t>Лицата, на които спортните обекти са предоставени, не могат да ги отдават под наем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да ги</w:t>
      </w:r>
      <w:r>
        <w:rPr>
          <w:spacing w:val="-2"/>
        </w:rPr>
        <w:t xml:space="preserve"> </w:t>
      </w:r>
      <w:r>
        <w:t>ползват съвместно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трети</w:t>
      </w:r>
      <w:r>
        <w:rPr>
          <w:spacing w:val="-1"/>
        </w:rPr>
        <w:t xml:space="preserve"> </w:t>
      </w:r>
      <w:r>
        <w:t>лица.</w:t>
      </w:r>
    </w:p>
    <w:p w:rsidR="00305D5D" w:rsidRDefault="00305D5D" w:rsidP="00305D5D">
      <w:pPr>
        <w:pStyle w:val="a6"/>
        <w:widowControl w:val="0"/>
        <w:numPr>
          <w:ilvl w:val="0"/>
          <w:numId w:val="42"/>
        </w:numPr>
        <w:tabs>
          <w:tab w:val="left" w:pos="1319"/>
        </w:tabs>
        <w:autoSpaceDE w:val="0"/>
        <w:autoSpaceDN w:val="0"/>
        <w:ind w:right="113" w:firstLine="848"/>
        <w:contextualSpacing w:val="0"/>
        <w:jc w:val="both"/>
      </w:pPr>
      <w:r>
        <w:t>Неспазването на изискването по ал. 2 е основание за прекратяване на безвъзмездното</w:t>
      </w:r>
      <w:r>
        <w:rPr>
          <w:spacing w:val="1"/>
        </w:rPr>
        <w:t xml:space="preserve"> </w:t>
      </w:r>
      <w:r>
        <w:t>предоставяне</w:t>
      </w:r>
      <w:r>
        <w:rPr>
          <w:spacing w:val="-1"/>
        </w:rPr>
        <w:t xml:space="preserve"> </w:t>
      </w:r>
      <w:r>
        <w:t>на спортните обекти.</w:t>
      </w:r>
    </w:p>
    <w:p w:rsidR="00305D5D" w:rsidRDefault="00305D5D" w:rsidP="00305D5D">
      <w:pPr>
        <w:pStyle w:val="a3"/>
        <w:ind w:right="114"/>
      </w:pPr>
      <w:r>
        <w:t>Чл. 8. Прекратяването на безвъзмездното ползване се извършва със заповед на Кмета на</w:t>
      </w:r>
      <w:r>
        <w:rPr>
          <w:spacing w:val="1"/>
        </w:rPr>
        <w:t xml:space="preserve"> </w:t>
      </w:r>
      <w:r>
        <w:t>Община</w:t>
      </w:r>
      <w:r>
        <w:rPr>
          <w:spacing w:val="-1"/>
        </w:rPr>
        <w:t xml:space="preserve"> </w:t>
      </w:r>
      <w:r>
        <w:t>Димитровград.</w:t>
      </w:r>
    </w:p>
    <w:p w:rsidR="00305D5D" w:rsidRDefault="00305D5D" w:rsidP="00305D5D">
      <w:pPr>
        <w:pStyle w:val="a3"/>
        <w:jc w:val="left"/>
        <w:rPr>
          <w:sz w:val="13"/>
        </w:rPr>
      </w:pPr>
    </w:p>
    <w:p w:rsidR="00305D5D" w:rsidRDefault="00305D5D" w:rsidP="00305D5D">
      <w:pPr>
        <w:pStyle w:val="Heading1"/>
        <w:spacing w:before="90" w:line="276" w:lineRule="exact"/>
        <w:ind w:left="136"/>
      </w:pPr>
      <w:r>
        <w:t>Глава</w:t>
      </w:r>
      <w:r>
        <w:rPr>
          <w:spacing w:val="-12"/>
        </w:rPr>
        <w:t xml:space="preserve"> </w:t>
      </w:r>
      <w:r>
        <w:t>трета</w:t>
      </w:r>
    </w:p>
    <w:p w:rsidR="00305D5D" w:rsidRDefault="00305D5D" w:rsidP="00305D5D">
      <w:pPr>
        <w:ind w:left="139" w:right="134"/>
        <w:jc w:val="center"/>
        <w:rPr>
          <w:b/>
        </w:rPr>
      </w:pPr>
      <w:r>
        <w:rPr>
          <w:b/>
        </w:rPr>
        <w:t>ОТДАВАНЕ</w:t>
      </w:r>
      <w:r>
        <w:rPr>
          <w:b/>
          <w:spacing w:val="-9"/>
        </w:rPr>
        <w:t xml:space="preserve"> </w:t>
      </w:r>
      <w:r>
        <w:rPr>
          <w:b/>
        </w:rPr>
        <w:t>ПОД</w:t>
      </w:r>
      <w:r>
        <w:rPr>
          <w:b/>
          <w:spacing w:val="-8"/>
        </w:rPr>
        <w:t xml:space="preserve"> </w:t>
      </w:r>
      <w:r>
        <w:rPr>
          <w:b/>
        </w:rPr>
        <w:t>НАЕМ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СПОРТНИ</w:t>
      </w:r>
      <w:r>
        <w:rPr>
          <w:b/>
          <w:spacing w:val="-7"/>
        </w:rPr>
        <w:t xml:space="preserve"> </w:t>
      </w:r>
      <w:r>
        <w:rPr>
          <w:b/>
        </w:rPr>
        <w:t>ОБЕКТИ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СОБСТВЕНОСТ</w:t>
      </w:r>
      <w:r>
        <w:rPr>
          <w:b/>
          <w:spacing w:val="-8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ОБЩИНА</w:t>
      </w:r>
      <w:r>
        <w:rPr>
          <w:b/>
          <w:spacing w:val="-57"/>
        </w:rPr>
        <w:t xml:space="preserve"> </w:t>
      </w:r>
      <w:r>
        <w:rPr>
          <w:b/>
        </w:rPr>
        <w:t>ДИМИТРОВГРАД</w:t>
      </w:r>
    </w:p>
    <w:p w:rsidR="00305D5D" w:rsidRDefault="00305D5D" w:rsidP="00305D5D">
      <w:pPr>
        <w:pStyle w:val="a3"/>
        <w:spacing w:before="4"/>
        <w:jc w:val="left"/>
        <w:rPr>
          <w:b/>
          <w:sz w:val="20"/>
        </w:rPr>
      </w:pPr>
    </w:p>
    <w:p w:rsidR="00305D5D" w:rsidRDefault="00305D5D" w:rsidP="00305D5D">
      <w:pPr>
        <w:pStyle w:val="a3"/>
        <w:ind w:right="113"/>
      </w:pPr>
      <w:r>
        <w:t>Чл. 9. Отдаването под наем на спортни обекти - собственост на Община Димитровград,</w:t>
      </w:r>
      <w:r>
        <w:rPr>
          <w:spacing w:val="-57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извършва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обявяването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спортния</w:t>
      </w:r>
      <w:r>
        <w:rPr>
          <w:spacing w:val="1"/>
        </w:rPr>
        <w:t xml:space="preserve"> </w:t>
      </w:r>
      <w:r>
        <w:t>обект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списъка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включването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програмата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чл.</w:t>
      </w:r>
      <w:r>
        <w:rPr>
          <w:spacing w:val="-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от Закона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общинската собственост.</w:t>
      </w:r>
    </w:p>
    <w:p w:rsidR="00305D5D" w:rsidRDefault="00305D5D" w:rsidP="00305D5D">
      <w:pPr>
        <w:pStyle w:val="a3"/>
        <w:ind w:right="113"/>
      </w:pPr>
      <w:r>
        <w:t>Чл.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Спортни</w:t>
      </w:r>
      <w:r>
        <w:rPr>
          <w:spacing w:val="-2"/>
        </w:rPr>
        <w:t xml:space="preserve"> </w:t>
      </w:r>
      <w:r>
        <w:t>обекти</w:t>
      </w:r>
      <w:r>
        <w:rPr>
          <w:spacing w:val="-6"/>
        </w:rPr>
        <w:t xml:space="preserve"> </w:t>
      </w:r>
      <w:r>
        <w:t>- собственост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Община</w:t>
      </w:r>
      <w:r>
        <w:rPr>
          <w:spacing w:val="-2"/>
        </w:rPr>
        <w:t xml:space="preserve"> </w:t>
      </w:r>
      <w:r>
        <w:t>Димитровград,</w:t>
      </w:r>
      <w:r>
        <w:rPr>
          <w:spacing w:val="-4"/>
        </w:rPr>
        <w:t xml:space="preserve"> </w:t>
      </w:r>
      <w:r>
        <w:t>могат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отдават</w:t>
      </w:r>
      <w:r>
        <w:rPr>
          <w:spacing w:val="-5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наем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една</w:t>
      </w:r>
      <w:r>
        <w:rPr>
          <w:spacing w:val="-6"/>
        </w:rPr>
        <w:t xml:space="preserve"> </w:t>
      </w:r>
      <w:r>
        <w:t>година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търг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които</w:t>
      </w:r>
      <w:r>
        <w:rPr>
          <w:spacing w:val="-7"/>
        </w:rPr>
        <w:t xml:space="preserve"> </w:t>
      </w:r>
      <w:r>
        <w:t>отговарят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изискванията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108,</w:t>
      </w:r>
      <w:r>
        <w:rPr>
          <w:spacing w:val="-2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Закона за</w:t>
      </w:r>
      <w:r>
        <w:rPr>
          <w:spacing w:val="-1"/>
        </w:rPr>
        <w:t xml:space="preserve"> </w:t>
      </w:r>
      <w:r>
        <w:t>физическото</w:t>
      </w:r>
      <w:r>
        <w:rPr>
          <w:spacing w:val="-1"/>
        </w:rPr>
        <w:t xml:space="preserve"> </w:t>
      </w:r>
      <w:r>
        <w:t>възпитание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305D5D" w:rsidRDefault="00305D5D" w:rsidP="00305D5D">
      <w:pPr>
        <w:sectPr w:rsidR="00305D5D">
          <w:pgSz w:w="12240" w:h="15840"/>
          <w:pgMar w:top="1020" w:right="980" w:bottom="280" w:left="960" w:header="708" w:footer="708" w:gutter="0"/>
          <w:cols w:space="708"/>
        </w:sectPr>
      </w:pPr>
    </w:p>
    <w:p w:rsidR="00305D5D" w:rsidRPr="00930DBF" w:rsidRDefault="00305D5D" w:rsidP="00305D5D">
      <w:pPr>
        <w:pStyle w:val="a6"/>
        <w:widowControl w:val="0"/>
        <w:numPr>
          <w:ilvl w:val="0"/>
          <w:numId w:val="41"/>
        </w:numPr>
        <w:tabs>
          <w:tab w:val="left" w:pos="1316"/>
          <w:tab w:val="left" w:pos="1369"/>
        </w:tabs>
        <w:autoSpaceDE w:val="0"/>
        <w:autoSpaceDN w:val="0"/>
        <w:spacing w:before="60"/>
        <w:ind w:right="113" w:firstLine="848"/>
        <w:contextualSpacing w:val="0"/>
        <w:jc w:val="both"/>
      </w:pPr>
      <w:r w:rsidRPr="00930DBF">
        <w:lastRenderedPageBreak/>
        <w:t>В списъка по чл. 4 от наредбата се посочват спортните обекти, за които се предвижда</w:t>
      </w:r>
      <w:r w:rsidRPr="00930DBF">
        <w:rPr>
          <w:spacing w:val="1"/>
        </w:rPr>
        <w:t xml:space="preserve"> </w:t>
      </w:r>
      <w:r w:rsidRPr="00930DBF">
        <w:t>възможността за отдаване под наем при условията по ал. 1. Наемната цена се определя в размер</w:t>
      </w:r>
      <w:r w:rsidRPr="00930DBF">
        <w:rPr>
          <w:spacing w:val="1"/>
        </w:rPr>
        <w:t xml:space="preserve"> </w:t>
      </w:r>
      <w:r w:rsidRPr="00930DBF">
        <w:t xml:space="preserve">на 5% от основната наемна цена за юридически лица с нестопанска цел от Приложение №3 на Наредба №10 за определянето и администрирането  на местните такси и цени на услуги на територията на Община Димитровград. </w:t>
      </w:r>
    </w:p>
    <w:p w:rsidR="00305D5D" w:rsidRDefault="00305D5D" w:rsidP="00305D5D">
      <w:pPr>
        <w:pStyle w:val="a6"/>
        <w:widowControl w:val="0"/>
        <w:numPr>
          <w:ilvl w:val="0"/>
          <w:numId w:val="41"/>
        </w:numPr>
        <w:tabs>
          <w:tab w:val="left" w:pos="1369"/>
        </w:tabs>
        <w:autoSpaceDE w:val="0"/>
        <w:autoSpaceDN w:val="0"/>
        <w:ind w:right="113" w:firstLine="848"/>
        <w:contextualSpacing w:val="0"/>
        <w:jc w:val="both"/>
      </w:pPr>
      <w:r w:rsidRPr="00930DBF">
        <w:rPr>
          <w:spacing w:val="57"/>
        </w:rPr>
        <w:t xml:space="preserve">В </w:t>
      </w:r>
      <w:r w:rsidRPr="00930DBF">
        <w:t>едномесече</w:t>
      </w:r>
      <w:r w:rsidRPr="00930DBF">
        <w:rPr>
          <w:spacing w:val="57"/>
        </w:rPr>
        <w:t xml:space="preserve">н </w:t>
      </w:r>
      <w:r w:rsidRPr="00930DBF">
        <w:t>сро</w:t>
      </w:r>
      <w:r w:rsidRPr="00930DBF">
        <w:rPr>
          <w:spacing w:val="58"/>
        </w:rPr>
        <w:t xml:space="preserve">к </w:t>
      </w:r>
      <w:r w:rsidRPr="00930DBF">
        <w:t>о</w:t>
      </w:r>
      <w:r w:rsidRPr="00930DBF">
        <w:rPr>
          <w:spacing w:val="57"/>
        </w:rPr>
        <w:t xml:space="preserve">т </w:t>
      </w:r>
      <w:r w:rsidRPr="00930DBF">
        <w:t>обявяванет</w:t>
      </w:r>
      <w:r w:rsidRPr="00930DBF">
        <w:rPr>
          <w:spacing w:val="57"/>
        </w:rPr>
        <w:t xml:space="preserve">о </w:t>
      </w:r>
      <w:r w:rsidRPr="00930DBF">
        <w:t>н</w:t>
      </w:r>
      <w:r w:rsidRPr="00930DBF">
        <w:rPr>
          <w:spacing w:val="58"/>
        </w:rPr>
        <w:t xml:space="preserve">а </w:t>
      </w:r>
      <w:r w:rsidRPr="00930DBF">
        <w:t>обектит</w:t>
      </w:r>
      <w:r w:rsidRPr="00930DBF">
        <w:rPr>
          <w:spacing w:val="58"/>
        </w:rPr>
        <w:t xml:space="preserve">е </w:t>
      </w:r>
      <w:r w:rsidRPr="00930DBF">
        <w:t>п</w:t>
      </w:r>
      <w:r w:rsidRPr="00930DBF">
        <w:rPr>
          <w:spacing w:val="57"/>
        </w:rPr>
        <w:t xml:space="preserve">о </w:t>
      </w:r>
      <w:r w:rsidRPr="00930DBF">
        <w:t>ал</w:t>
      </w:r>
      <w:r w:rsidRPr="00930DBF">
        <w:rPr>
          <w:spacing w:val="57"/>
        </w:rPr>
        <w:t xml:space="preserve">. 2 в </w:t>
      </w:r>
      <w:r w:rsidRPr="00930DBF">
        <w:t>списък</w:t>
      </w:r>
      <w:r w:rsidRPr="00930DBF">
        <w:rPr>
          <w:spacing w:val="57"/>
        </w:rPr>
        <w:t xml:space="preserve">а </w:t>
      </w:r>
      <w:r w:rsidRPr="00930DBF">
        <w:t>п</w:t>
      </w:r>
      <w:r w:rsidRPr="00930DBF">
        <w:rPr>
          <w:spacing w:val="56"/>
        </w:rPr>
        <w:t xml:space="preserve">о </w:t>
      </w:r>
      <w:r w:rsidRPr="00930DBF">
        <w:t>чл</w:t>
      </w:r>
      <w:r w:rsidRPr="00930DBF">
        <w:rPr>
          <w:spacing w:val="57"/>
        </w:rPr>
        <w:t xml:space="preserve">. </w:t>
      </w:r>
      <w:r w:rsidRPr="00930DBF">
        <w:rPr>
          <w:spacing w:val="56"/>
        </w:rPr>
        <w:t xml:space="preserve">4 </w:t>
      </w:r>
      <w:r w:rsidRPr="00930DBF">
        <w:t>о</w:t>
      </w:r>
      <w:r w:rsidRPr="00930DBF">
        <w:rPr>
          <w:spacing w:val="-58"/>
        </w:rPr>
        <w:t xml:space="preserve">т </w:t>
      </w:r>
      <w:r w:rsidRPr="00930DBF">
        <w:t>наредбата, кандидатите могат да подават писмени искания. Всяко искане трябва да е мотивирано</w:t>
      </w:r>
      <w:r w:rsidRPr="00930DBF">
        <w:rPr>
          <w:spacing w:val="-57"/>
        </w:rPr>
        <w:t xml:space="preserve">, </w:t>
      </w:r>
      <w:r w:rsidRPr="00930DBF">
        <w:t>да се отнася до конкретно определен спортен обект от списъка и да съдържа данни за кандидата</w:t>
      </w:r>
      <w:r w:rsidRPr="00930DBF">
        <w:rPr>
          <w:spacing w:val="1"/>
        </w:rPr>
        <w:t xml:space="preserve">, </w:t>
      </w:r>
      <w:r w:rsidRPr="00930DBF">
        <w:t>информаци</w:t>
      </w:r>
      <w:r w:rsidRPr="00930DBF">
        <w:rPr>
          <w:spacing w:val="-2"/>
        </w:rPr>
        <w:t xml:space="preserve">я </w:t>
      </w:r>
      <w:r w:rsidRPr="00930DBF">
        <w:t>за неговат</w:t>
      </w:r>
      <w:r w:rsidRPr="00930DBF">
        <w:rPr>
          <w:spacing w:val="-1"/>
        </w:rPr>
        <w:t xml:space="preserve">а </w:t>
      </w:r>
      <w:r w:rsidRPr="00930DBF">
        <w:t xml:space="preserve">дейност </w:t>
      </w:r>
      <w:r w:rsidRPr="00930DBF">
        <w:rPr>
          <w:spacing w:val="-1"/>
        </w:rPr>
        <w:t xml:space="preserve">и </w:t>
      </w:r>
      <w:r w:rsidRPr="00930DBF">
        <w:t>обществе</w:t>
      </w:r>
      <w:r w:rsidRPr="00930DBF">
        <w:rPr>
          <w:spacing w:val="-2"/>
        </w:rPr>
        <w:t xml:space="preserve">н </w:t>
      </w:r>
      <w:r w:rsidRPr="00930DBF">
        <w:t xml:space="preserve">принос </w:t>
      </w:r>
      <w:r w:rsidRPr="00930DBF">
        <w:rPr>
          <w:spacing w:val="-1"/>
        </w:rPr>
        <w:t xml:space="preserve">в </w:t>
      </w:r>
      <w:r w:rsidRPr="00930DBF">
        <w:t>спорта.</w:t>
      </w:r>
    </w:p>
    <w:p w:rsidR="00305D5D" w:rsidRDefault="00305D5D" w:rsidP="00305D5D">
      <w:pPr>
        <w:pStyle w:val="a6"/>
        <w:widowControl w:val="0"/>
        <w:numPr>
          <w:ilvl w:val="0"/>
          <w:numId w:val="41"/>
        </w:numPr>
        <w:tabs>
          <w:tab w:val="left" w:pos="1428"/>
        </w:tabs>
        <w:autoSpaceDE w:val="0"/>
        <w:autoSpaceDN w:val="0"/>
        <w:ind w:right="113" w:firstLine="848"/>
        <w:contextualSpacing w:val="0"/>
        <w:jc w:val="both"/>
      </w:pPr>
      <w:r>
        <w:t>Комисия,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Община</w:t>
      </w:r>
      <w:r>
        <w:rPr>
          <w:spacing w:val="1"/>
        </w:rPr>
        <w:t xml:space="preserve"> </w:t>
      </w:r>
      <w:r>
        <w:t>Димитровград,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едномесечен срок</w:t>
      </w:r>
      <w:r>
        <w:rPr>
          <w:spacing w:val="1"/>
        </w:rPr>
        <w:t xml:space="preserve"> </w:t>
      </w:r>
      <w:r>
        <w:t>от изтичането на</w:t>
      </w:r>
      <w:r>
        <w:rPr>
          <w:spacing w:val="1"/>
        </w:rPr>
        <w:t xml:space="preserve"> </w:t>
      </w:r>
      <w:r>
        <w:t>срока по ал. 3, разглежда постъпилите искания и прави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приемане или</w:t>
      </w:r>
      <w:r>
        <w:rPr>
          <w:spacing w:val="-2"/>
        </w:rPr>
        <w:t xml:space="preserve"> </w:t>
      </w:r>
      <w:r>
        <w:t>отхвърляне</w:t>
      </w:r>
      <w:r>
        <w:rPr>
          <w:spacing w:val="-1"/>
        </w:rPr>
        <w:t xml:space="preserve"> </w:t>
      </w:r>
      <w:r>
        <w:t>на исканията.</w:t>
      </w:r>
    </w:p>
    <w:p w:rsidR="00305D5D" w:rsidRDefault="00305D5D" w:rsidP="00305D5D">
      <w:pPr>
        <w:pStyle w:val="a6"/>
        <w:widowControl w:val="0"/>
        <w:numPr>
          <w:ilvl w:val="0"/>
          <w:numId w:val="41"/>
        </w:numPr>
        <w:tabs>
          <w:tab w:val="left" w:pos="1374"/>
        </w:tabs>
        <w:autoSpaceDE w:val="0"/>
        <w:autoSpaceDN w:val="0"/>
        <w:ind w:right="113" w:firstLine="848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подадени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искания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същ</w:t>
      </w:r>
      <w:r>
        <w:rPr>
          <w:spacing w:val="1"/>
        </w:rPr>
        <w:t xml:space="preserve"> </w:t>
      </w:r>
      <w:r>
        <w:t>спортен</w:t>
      </w:r>
      <w:r>
        <w:rPr>
          <w:spacing w:val="1"/>
        </w:rPr>
        <w:t xml:space="preserve"> </w:t>
      </w:r>
      <w:r>
        <w:t>обект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спазват</w:t>
      </w:r>
      <w:r>
        <w:rPr>
          <w:spacing w:val="-57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принципи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предимство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посочената поредност:</w:t>
      </w:r>
    </w:p>
    <w:p w:rsidR="00305D5D" w:rsidRDefault="00305D5D" w:rsidP="00305D5D">
      <w:pPr>
        <w:pStyle w:val="a6"/>
        <w:widowControl w:val="0"/>
        <w:numPr>
          <w:ilvl w:val="0"/>
          <w:numId w:val="40"/>
        </w:numPr>
        <w:tabs>
          <w:tab w:val="left" w:pos="1258"/>
        </w:tabs>
        <w:autoSpaceDE w:val="0"/>
        <w:autoSpaceDN w:val="0"/>
        <w:ind w:right="113" w:firstLine="848"/>
        <w:contextualSpacing w:val="0"/>
        <w:jc w:val="both"/>
      </w:pPr>
      <w:r>
        <w:t>кандидатът, който развива вида спорт, за който основно е предназначен спортният</w:t>
      </w:r>
      <w:r>
        <w:rPr>
          <w:spacing w:val="1"/>
        </w:rPr>
        <w:t xml:space="preserve"> </w:t>
      </w:r>
      <w:r>
        <w:t>обект,</w:t>
      </w:r>
      <w:r>
        <w:rPr>
          <w:spacing w:val="-2"/>
        </w:rPr>
        <w:t xml:space="preserve"> </w:t>
      </w:r>
      <w:r>
        <w:t>пред</w:t>
      </w:r>
      <w:r>
        <w:rPr>
          <w:spacing w:val="-1"/>
        </w:rPr>
        <w:t xml:space="preserve"> </w:t>
      </w:r>
      <w:r>
        <w:t>всички</w:t>
      </w:r>
      <w:r>
        <w:rPr>
          <w:spacing w:val="-1"/>
        </w:rPr>
        <w:t xml:space="preserve"> </w:t>
      </w:r>
      <w:r>
        <w:t>останали</w:t>
      </w:r>
      <w:r>
        <w:rPr>
          <w:spacing w:val="-1"/>
        </w:rPr>
        <w:t xml:space="preserve"> </w:t>
      </w:r>
      <w:r>
        <w:t>кандидати;</w:t>
      </w:r>
    </w:p>
    <w:p w:rsidR="00305D5D" w:rsidRDefault="00305D5D" w:rsidP="00305D5D">
      <w:pPr>
        <w:pStyle w:val="a6"/>
        <w:widowControl w:val="0"/>
        <w:numPr>
          <w:ilvl w:val="0"/>
          <w:numId w:val="40"/>
        </w:numPr>
        <w:tabs>
          <w:tab w:val="left" w:pos="1207"/>
        </w:tabs>
        <w:autoSpaceDE w:val="0"/>
        <w:autoSpaceDN w:val="0"/>
        <w:spacing w:line="275" w:lineRule="exact"/>
        <w:ind w:left="1206" w:hanging="240"/>
        <w:contextualSpacing w:val="0"/>
        <w:jc w:val="both"/>
      </w:pPr>
      <w:r>
        <w:t>спортни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пред</w:t>
      </w:r>
      <w:r>
        <w:rPr>
          <w:spacing w:val="-7"/>
        </w:rPr>
        <w:t xml:space="preserve"> </w:t>
      </w:r>
      <w:r>
        <w:t>спортни</w:t>
      </w:r>
      <w:r>
        <w:rPr>
          <w:spacing w:val="-7"/>
        </w:rPr>
        <w:t xml:space="preserve"> </w:t>
      </w:r>
      <w:r>
        <w:t>клубове;</w:t>
      </w:r>
    </w:p>
    <w:p w:rsidR="00305D5D" w:rsidRDefault="00305D5D" w:rsidP="00305D5D">
      <w:pPr>
        <w:pStyle w:val="a6"/>
        <w:widowControl w:val="0"/>
        <w:numPr>
          <w:ilvl w:val="0"/>
          <w:numId w:val="40"/>
        </w:numPr>
        <w:tabs>
          <w:tab w:val="left" w:pos="1207"/>
        </w:tabs>
        <w:autoSpaceDE w:val="0"/>
        <w:autoSpaceDN w:val="0"/>
        <w:spacing w:line="276" w:lineRule="exact"/>
        <w:ind w:left="1206" w:hanging="240"/>
        <w:contextualSpacing w:val="0"/>
        <w:jc w:val="both"/>
      </w:pPr>
      <w:r>
        <w:t>кандидатът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най-голям</w:t>
      </w:r>
      <w:r>
        <w:rPr>
          <w:spacing w:val="-4"/>
        </w:rPr>
        <w:t xml:space="preserve"> </w:t>
      </w:r>
      <w:r>
        <w:t>обществен</w:t>
      </w:r>
      <w:r>
        <w:rPr>
          <w:spacing w:val="-5"/>
        </w:rPr>
        <w:t xml:space="preserve"> </w:t>
      </w:r>
      <w:r>
        <w:t>принос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пред</w:t>
      </w:r>
      <w:r>
        <w:rPr>
          <w:spacing w:val="-5"/>
        </w:rPr>
        <w:t xml:space="preserve"> </w:t>
      </w:r>
      <w:r>
        <w:t>всички</w:t>
      </w:r>
      <w:r>
        <w:rPr>
          <w:spacing w:val="-5"/>
        </w:rPr>
        <w:t xml:space="preserve"> </w:t>
      </w:r>
      <w:r>
        <w:t>останали</w:t>
      </w:r>
      <w:r>
        <w:rPr>
          <w:spacing w:val="-6"/>
        </w:rPr>
        <w:t xml:space="preserve"> </w:t>
      </w:r>
      <w:r>
        <w:t>кандидати.</w:t>
      </w:r>
    </w:p>
    <w:p w:rsidR="00305D5D" w:rsidRDefault="00305D5D" w:rsidP="00305D5D">
      <w:pPr>
        <w:pStyle w:val="a6"/>
        <w:widowControl w:val="0"/>
        <w:numPr>
          <w:ilvl w:val="0"/>
          <w:numId w:val="41"/>
        </w:numPr>
        <w:tabs>
          <w:tab w:val="left" w:pos="1309"/>
        </w:tabs>
        <w:autoSpaceDE w:val="0"/>
        <w:autoSpaceDN w:val="0"/>
        <w:ind w:right="113" w:firstLine="848"/>
        <w:contextualSpacing w:val="0"/>
        <w:jc w:val="both"/>
      </w:pPr>
      <w:r>
        <w:t>Кметът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Община</w:t>
      </w:r>
      <w:r>
        <w:rPr>
          <w:spacing w:val="-4"/>
        </w:rPr>
        <w:t xml:space="preserve"> </w:t>
      </w:r>
      <w:r>
        <w:t>Димитровград,</w:t>
      </w:r>
      <w:r>
        <w:rPr>
          <w:spacing w:val="-5"/>
        </w:rPr>
        <w:t xml:space="preserve"> </w:t>
      </w:r>
      <w:r>
        <w:t>въз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предложенията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комисията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ал.</w:t>
      </w:r>
      <w:r>
        <w:rPr>
          <w:spacing w:val="-57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издава</w:t>
      </w:r>
      <w:r>
        <w:rPr>
          <w:spacing w:val="-1"/>
        </w:rPr>
        <w:t xml:space="preserve"> </w:t>
      </w:r>
      <w:r>
        <w:t>заповед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сключва</w:t>
      </w:r>
      <w:r>
        <w:rPr>
          <w:spacing w:val="-1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избрания</w:t>
      </w:r>
      <w:r>
        <w:rPr>
          <w:spacing w:val="-2"/>
        </w:rPr>
        <w:t xml:space="preserve"> </w:t>
      </w:r>
      <w:r>
        <w:t>кандидат.</w:t>
      </w:r>
    </w:p>
    <w:p w:rsidR="00305D5D" w:rsidRDefault="00305D5D" w:rsidP="00305D5D">
      <w:pPr>
        <w:pStyle w:val="a6"/>
        <w:widowControl w:val="0"/>
        <w:numPr>
          <w:ilvl w:val="0"/>
          <w:numId w:val="41"/>
        </w:numPr>
        <w:tabs>
          <w:tab w:val="left" w:pos="1326"/>
        </w:tabs>
        <w:autoSpaceDE w:val="0"/>
        <w:autoSpaceDN w:val="0"/>
        <w:ind w:right="113" w:firstLine="848"/>
        <w:contextualSpacing w:val="0"/>
        <w:jc w:val="both"/>
      </w:pPr>
      <w:r>
        <w:t>Наемателите на спортните обекти не могат да ги отдават под наем или да ги ползват</w:t>
      </w:r>
      <w:r>
        <w:rPr>
          <w:spacing w:val="1"/>
        </w:rPr>
        <w:t xml:space="preserve"> </w:t>
      </w:r>
      <w:r>
        <w:t>съвместно по договор с трети лица. Неспазването на това изискване е основание за прекратяване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договора за наем.</w:t>
      </w:r>
    </w:p>
    <w:p w:rsidR="00305D5D" w:rsidRDefault="00305D5D" w:rsidP="00305D5D">
      <w:pPr>
        <w:pStyle w:val="a3"/>
        <w:ind w:right="113"/>
      </w:pPr>
      <w:r>
        <w:t>Чл.</w:t>
      </w:r>
      <w:r>
        <w:rPr>
          <w:spacing w:val="-5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Спортни</w:t>
      </w:r>
      <w:r>
        <w:rPr>
          <w:spacing w:val="-4"/>
        </w:rPr>
        <w:t xml:space="preserve"> </w:t>
      </w:r>
      <w:r>
        <w:t>обекти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общинска</w:t>
      </w:r>
      <w:r>
        <w:rPr>
          <w:spacing w:val="-3"/>
        </w:rPr>
        <w:t xml:space="preserve"> </w:t>
      </w:r>
      <w:r>
        <w:t>собственост,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отдават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наем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до 30 години, след провеждане на публичен търг с тайно или явно наддаване или публично</w:t>
      </w:r>
      <w:r>
        <w:rPr>
          <w:spacing w:val="1"/>
        </w:rPr>
        <w:t xml:space="preserve"> </w:t>
      </w:r>
      <w:r>
        <w:t>оповестен</w:t>
      </w:r>
      <w:r>
        <w:rPr>
          <w:spacing w:val="-2"/>
        </w:rPr>
        <w:t xml:space="preserve"> </w:t>
      </w:r>
      <w:r>
        <w:t>конкурс.</w:t>
      </w:r>
    </w:p>
    <w:p w:rsidR="00305D5D" w:rsidRDefault="00305D5D" w:rsidP="00305D5D">
      <w:pPr>
        <w:pStyle w:val="a6"/>
        <w:widowControl w:val="0"/>
        <w:numPr>
          <w:ilvl w:val="0"/>
          <w:numId w:val="39"/>
        </w:numPr>
        <w:tabs>
          <w:tab w:val="left" w:pos="1321"/>
        </w:tabs>
        <w:autoSpaceDE w:val="0"/>
        <w:autoSpaceDN w:val="0"/>
        <w:ind w:right="113" w:firstLine="848"/>
        <w:contextualSpacing w:val="0"/>
        <w:jc w:val="both"/>
      </w:pPr>
      <w:r>
        <w:t>Търгът или конкурсът се откриват със заповед на Кмета на Община Димитровград,</w:t>
      </w:r>
      <w:r>
        <w:rPr>
          <w:spacing w:val="1"/>
        </w:rPr>
        <w:t xml:space="preserve"> </w:t>
      </w:r>
      <w:r>
        <w:t>след решение на общинския съвет, с което се определят срокът за отдаване под</w:t>
      </w:r>
      <w:r>
        <w:rPr>
          <w:spacing w:val="1"/>
        </w:rPr>
        <w:t xml:space="preserve"> </w:t>
      </w:r>
      <w:r>
        <w:t>наем и се одобрява наемната цена, а при конкурс - и критериите за оценка на офертите и начинът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тежестта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комплексната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офертата.</w:t>
      </w:r>
      <w:r>
        <w:rPr>
          <w:spacing w:val="1"/>
        </w:rPr>
        <w:t xml:space="preserve"> </w:t>
      </w:r>
      <w:r>
        <w:t>Началната</w:t>
      </w:r>
      <w:r>
        <w:rPr>
          <w:spacing w:val="1"/>
        </w:rPr>
        <w:t xml:space="preserve"> </w:t>
      </w:r>
      <w:r>
        <w:t>тръжна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конкурсна наемна цена се определя в размер на </w:t>
      </w:r>
      <w:r w:rsidRPr="00930DBF">
        <w:t>5% от основната наемна цена за юридически лица с нестопанска цел от Приложение №3 на Наредба №10 за определянето и администрирането  на местните такси и цени на услуги на територията на Община Димитровград</w:t>
      </w:r>
      <w:r>
        <w:t>.</w:t>
      </w:r>
    </w:p>
    <w:p w:rsidR="00305D5D" w:rsidRDefault="00305D5D" w:rsidP="00305D5D">
      <w:pPr>
        <w:pStyle w:val="a6"/>
        <w:widowControl w:val="0"/>
        <w:numPr>
          <w:ilvl w:val="0"/>
          <w:numId w:val="39"/>
        </w:numPr>
        <w:tabs>
          <w:tab w:val="left" w:pos="1324"/>
        </w:tabs>
        <w:autoSpaceDE w:val="0"/>
        <w:autoSpaceDN w:val="0"/>
        <w:ind w:right="113" w:firstLine="848"/>
        <w:contextualSpacing w:val="0"/>
        <w:jc w:val="both"/>
      </w:pPr>
      <w:r>
        <w:t>Заповедта по ал. 2 се публикува на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интернет-страницата</w:t>
        </w:r>
        <w:r>
          <w:rPr>
            <w:color w:val="0000FF"/>
          </w:rPr>
          <w:t xml:space="preserve"> </w:t>
        </w:r>
      </w:hyperlink>
      <w:r>
        <w:t>на Община Димитровград</w:t>
      </w:r>
      <w:r>
        <w:rPr>
          <w:spacing w:val="1"/>
        </w:rPr>
        <w:t xml:space="preserve"> </w:t>
      </w:r>
      <w:r>
        <w:t>най-малко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календарни</w:t>
      </w:r>
      <w:r>
        <w:rPr>
          <w:spacing w:val="-3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преди</w:t>
      </w:r>
      <w:r>
        <w:rPr>
          <w:spacing w:val="-3"/>
        </w:rPr>
        <w:t xml:space="preserve"> </w:t>
      </w:r>
      <w:r>
        <w:t>крайния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подаване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офертите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съдържа:</w:t>
      </w:r>
    </w:p>
    <w:p w:rsidR="00305D5D" w:rsidRDefault="00305D5D" w:rsidP="00305D5D">
      <w:pPr>
        <w:pStyle w:val="a6"/>
        <w:widowControl w:val="0"/>
        <w:numPr>
          <w:ilvl w:val="0"/>
          <w:numId w:val="38"/>
        </w:numPr>
        <w:tabs>
          <w:tab w:val="left" w:pos="1207"/>
        </w:tabs>
        <w:autoSpaceDE w:val="0"/>
        <w:autoSpaceDN w:val="0"/>
        <w:spacing w:line="275" w:lineRule="exact"/>
        <w:contextualSpacing w:val="0"/>
        <w:jc w:val="both"/>
      </w:pPr>
      <w:r>
        <w:t>наименованието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обекта;</w:t>
      </w:r>
    </w:p>
    <w:p w:rsidR="00305D5D" w:rsidRDefault="00305D5D" w:rsidP="00305D5D">
      <w:pPr>
        <w:pStyle w:val="a6"/>
        <w:widowControl w:val="0"/>
        <w:numPr>
          <w:ilvl w:val="0"/>
          <w:numId w:val="38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срока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отдаване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наем;</w:t>
      </w:r>
    </w:p>
    <w:p w:rsidR="00305D5D" w:rsidRDefault="00305D5D" w:rsidP="00305D5D">
      <w:pPr>
        <w:pStyle w:val="a6"/>
        <w:widowControl w:val="0"/>
        <w:numPr>
          <w:ilvl w:val="0"/>
          <w:numId w:val="38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правното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фактическото</w:t>
      </w:r>
      <w:r>
        <w:rPr>
          <w:spacing w:val="-7"/>
        </w:rPr>
        <w:t xml:space="preserve"> </w:t>
      </w:r>
      <w:r>
        <w:t>основание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откриване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търга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конкурса;</w:t>
      </w:r>
    </w:p>
    <w:p w:rsidR="00305D5D" w:rsidRDefault="00305D5D" w:rsidP="00305D5D">
      <w:pPr>
        <w:pStyle w:val="a6"/>
        <w:widowControl w:val="0"/>
        <w:numPr>
          <w:ilvl w:val="0"/>
          <w:numId w:val="38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срока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подаване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офертите;</w:t>
      </w:r>
    </w:p>
    <w:p w:rsidR="00305D5D" w:rsidRDefault="00305D5D" w:rsidP="00305D5D">
      <w:pPr>
        <w:pStyle w:val="a6"/>
        <w:widowControl w:val="0"/>
        <w:numPr>
          <w:ilvl w:val="0"/>
          <w:numId w:val="38"/>
        </w:numPr>
        <w:tabs>
          <w:tab w:val="left" w:pos="1305"/>
        </w:tabs>
        <w:autoSpaceDE w:val="0"/>
        <w:autoSpaceDN w:val="0"/>
        <w:ind w:left="118" w:right="113" w:firstLine="848"/>
        <w:contextualSpacing w:val="0"/>
        <w:jc w:val="both"/>
      </w:pPr>
      <w:r>
        <w:t>критериите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оценка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офертите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начина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определяне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тежестта</w:t>
      </w:r>
      <w:r>
        <w:rPr>
          <w:spacing w:val="34"/>
        </w:rPr>
        <w:t xml:space="preserve"> </w:t>
      </w:r>
      <w:r>
        <w:t>им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комплексната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офертата -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конкурс;</w:t>
      </w:r>
    </w:p>
    <w:p w:rsidR="00305D5D" w:rsidRDefault="00305D5D" w:rsidP="00305D5D">
      <w:pPr>
        <w:pStyle w:val="a6"/>
        <w:widowControl w:val="0"/>
        <w:numPr>
          <w:ilvl w:val="0"/>
          <w:numId w:val="38"/>
        </w:numPr>
        <w:tabs>
          <w:tab w:val="left" w:pos="1207"/>
        </w:tabs>
        <w:autoSpaceDE w:val="0"/>
        <w:autoSpaceDN w:val="0"/>
        <w:spacing w:line="275" w:lineRule="exact"/>
        <w:contextualSpacing w:val="0"/>
        <w:jc w:val="both"/>
      </w:pPr>
      <w:r>
        <w:t>мястото,</w:t>
      </w:r>
      <w:r>
        <w:rPr>
          <w:spacing w:val="-6"/>
        </w:rPr>
        <w:t xml:space="preserve"> </w:t>
      </w:r>
      <w:r>
        <w:t>деня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разглеждане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оценяване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офертите;</w:t>
      </w:r>
    </w:p>
    <w:p w:rsidR="00305D5D" w:rsidRDefault="00305D5D" w:rsidP="00305D5D">
      <w:pPr>
        <w:pStyle w:val="a6"/>
        <w:widowControl w:val="0"/>
        <w:numPr>
          <w:ilvl w:val="0"/>
          <w:numId w:val="38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първоначалната</w:t>
      </w:r>
      <w:r>
        <w:rPr>
          <w:spacing w:val="-9"/>
        </w:rPr>
        <w:t xml:space="preserve"> </w:t>
      </w:r>
      <w:r>
        <w:t>наемна</w:t>
      </w:r>
      <w:r>
        <w:rPr>
          <w:spacing w:val="-9"/>
        </w:rPr>
        <w:t xml:space="preserve"> </w:t>
      </w:r>
      <w:r>
        <w:t>цена,</w:t>
      </w:r>
      <w:r>
        <w:rPr>
          <w:spacing w:val="-10"/>
        </w:rPr>
        <w:t xml:space="preserve"> </w:t>
      </w:r>
      <w:r>
        <w:t>одобрена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общинския</w:t>
      </w:r>
      <w:r>
        <w:rPr>
          <w:spacing w:val="-9"/>
        </w:rPr>
        <w:t xml:space="preserve"> </w:t>
      </w:r>
      <w:r>
        <w:t>съвет;</w:t>
      </w:r>
    </w:p>
    <w:p w:rsidR="00305D5D" w:rsidRDefault="00305D5D" w:rsidP="00305D5D">
      <w:pPr>
        <w:pStyle w:val="a6"/>
        <w:widowControl w:val="0"/>
        <w:numPr>
          <w:ilvl w:val="0"/>
          <w:numId w:val="38"/>
        </w:numPr>
        <w:tabs>
          <w:tab w:val="left" w:pos="1324"/>
        </w:tabs>
        <w:autoSpaceDE w:val="0"/>
        <w:autoSpaceDN w:val="0"/>
        <w:ind w:left="118" w:right="113" w:firstLine="848"/>
        <w:contextualSpacing w:val="0"/>
        <w:jc w:val="both"/>
      </w:pPr>
      <w:r>
        <w:t>изискванията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запазване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гарантиране</w:t>
      </w:r>
      <w:r>
        <w:rPr>
          <w:spacing w:val="50"/>
        </w:rPr>
        <w:t xml:space="preserve"> </w:t>
      </w:r>
      <w:r>
        <w:t>използването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спортния</w:t>
      </w:r>
      <w:r>
        <w:rPr>
          <w:spacing w:val="49"/>
        </w:rPr>
        <w:t xml:space="preserve"> </w:t>
      </w:r>
      <w:r>
        <w:t>обект</w:t>
      </w:r>
      <w:r>
        <w:rPr>
          <w:spacing w:val="4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предназначение;</w:t>
      </w:r>
    </w:p>
    <w:p w:rsidR="00305D5D" w:rsidRDefault="00305D5D" w:rsidP="00305D5D">
      <w:pPr>
        <w:pStyle w:val="a6"/>
        <w:widowControl w:val="0"/>
        <w:numPr>
          <w:ilvl w:val="0"/>
          <w:numId w:val="38"/>
        </w:numPr>
        <w:tabs>
          <w:tab w:val="left" w:pos="1207"/>
        </w:tabs>
        <w:autoSpaceDE w:val="0"/>
        <w:autoSpaceDN w:val="0"/>
        <w:spacing w:line="275" w:lineRule="exact"/>
        <w:contextualSpacing w:val="0"/>
        <w:jc w:val="both"/>
      </w:pPr>
      <w:r>
        <w:t>времето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начина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оглед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обекта;</w:t>
      </w:r>
    </w:p>
    <w:p w:rsidR="00305D5D" w:rsidRDefault="00305D5D" w:rsidP="00305D5D">
      <w:pPr>
        <w:pStyle w:val="a6"/>
        <w:widowControl w:val="0"/>
        <w:numPr>
          <w:ilvl w:val="0"/>
          <w:numId w:val="38"/>
        </w:numPr>
        <w:tabs>
          <w:tab w:val="left" w:pos="1327"/>
        </w:tabs>
        <w:autoSpaceDE w:val="0"/>
        <w:autoSpaceDN w:val="0"/>
        <w:spacing w:line="276" w:lineRule="exact"/>
        <w:ind w:left="1326" w:hanging="360"/>
        <w:contextualSpacing w:val="0"/>
        <w:jc w:val="both"/>
      </w:pPr>
      <w:r>
        <w:t>срока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валидност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офертите;</w:t>
      </w:r>
    </w:p>
    <w:p w:rsidR="00305D5D" w:rsidRDefault="00305D5D" w:rsidP="00305D5D">
      <w:pPr>
        <w:pStyle w:val="a6"/>
        <w:widowControl w:val="0"/>
        <w:numPr>
          <w:ilvl w:val="0"/>
          <w:numId w:val="38"/>
        </w:numPr>
        <w:tabs>
          <w:tab w:val="left" w:pos="1355"/>
        </w:tabs>
        <w:autoSpaceDE w:val="0"/>
        <w:autoSpaceDN w:val="0"/>
        <w:ind w:left="118" w:right="114" w:firstLine="848"/>
        <w:contextualSpacing w:val="0"/>
        <w:jc w:val="both"/>
      </w:pPr>
      <w:r>
        <w:t>размер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депозита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участие,</w:t>
      </w:r>
      <w:r>
        <w:rPr>
          <w:spacing w:val="25"/>
        </w:rPr>
        <w:t xml:space="preserve"> </w:t>
      </w:r>
      <w:r>
        <w:t>определен</w:t>
      </w:r>
      <w:r>
        <w:rPr>
          <w:spacing w:val="24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условията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реда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Наредбата</w:t>
      </w:r>
      <w:r>
        <w:rPr>
          <w:spacing w:val="2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реда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придобиване,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разпореждане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общинско</w:t>
      </w:r>
      <w:r>
        <w:rPr>
          <w:spacing w:val="-2"/>
        </w:rPr>
        <w:t xml:space="preserve"> </w:t>
      </w:r>
      <w:r>
        <w:t>имущество;</w:t>
      </w:r>
    </w:p>
    <w:p w:rsidR="00305D5D" w:rsidRDefault="00305D5D" w:rsidP="00305D5D">
      <w:pPr>
        <w:pStyle w:val="a6"/>
        <w:widowControl w:val="0"/>
        <w:numPr>
          <w:ilvl w:val="0"/>
          <w:numId w:val="38"/>
        </w:numPr>
        <w:tabs>
          <w:tab w:val="left" w:pos="1327"/>
        </w:tabs>
        <w:autoSpaceDE w:val="0"/>
        <w:autoSpaceDN w:val="0"/>
        <w:spacing w:line="275" w:lineRule="exact"/>
        <w:ind w:left="1326" w:hanging="360"/>
        <w:contextualSpacing w:val="0"/>
        <w:jc w:val="both"/>
      </w:pPr>
      <w:r>
        <w:t>други</w:t>
      </w:r>
      <w:r>
        <w:rPr>
          <w:spacing w:val="-7"/>
        </w:rPr>
        <w:t xml:space="preserve"> </w:t>
      </w:r>
      <w:r>
        <w:t>специфични</w:t>
      </w:r>
      <w:r>
        <w:rPr>
          <w:spacing w:val="-6"/>
        </w:rPr>
        <w:t xml:space="preserve"> </w:t>
      </w:r>
      <w:r>
        <w:t>условия.</w:t>
      </w:r>
    </w:p>
    <w:p w:rsidR="00305D5D" w:rsidRDefault="00305D5D" w:rsidP="00305D5D">
      <w:pPr>
        <w:spacing w:line="275" w:lineRule="exact"/>
        <w:sectPr w:rsidR="00305D5D">
          <w:pgSz w:w="12240" w:h="15840"/>
          <w:pgMar w:top="1020" w:right="980" w:bottom="280" w:left="960" w:header="708" w:footer="708" w:gutter="0"/>
          <w:cols w:space="708"/>
        </w:sectPr>
      </w:pPr>
    </w:p>
    <w:p w:rsidR="00305D5D" w:rsidRDefault="00305D5D" w:rsidP="00305D5D">
      <w:pPr>
        <w:pStyle w:val="a3"/>
        <w:spacing w:before="60" w:line="276" w:lineRule="exact"/>
        <w:ind w:left="967"/>
      </w:pPr>
      <w:r>
        <w:lastRenderedPageBreak/>
        <w:t>Чл.</w:t>
      </w:r>
      <w:r>
        <w:rPr>
          <w:spacing w:val="28"/>
        </w:rPr>
        <w:t xml:space="preserve"> </w:t>
      </w:r>
      <w:r>
        <w:t>12.</w:t>
      </w:r>
      <w:r>
        <w:rPr>
          <w:spacing w:val="29"/>
        </w:rPr>
        <w:t xml:space="preserve"> </w:t>
      </w:r>
      <w:r>
        <w:t>(1)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търга</w:t>
      </w:r>
      <w:r>
        <w:rPr>
          <w:spacing w:val="30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конкурса</w:t>
      </w:r>
      <w:r>
        <w:rPr>
          <w:spacing w:val="30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отдаване</w:t>
      </w:r>
      <w:r>
        <w:rPr>
          <w:spacing w:val="30"/>
        </w:rPr>
        <w:t xml:space="preserve"> </w:t>
      </w:r>
      <w:r>
        <w:t>под</w:t>
      </w:r>
      <w:r>
        <w:rPr>
          <w:spacing w:val="28"/>
        </w:rPr>
        <w:t xml:space="preserve"> </w:t>
      </w:r>
      <w:r>
        <w:t>наем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спортен</w:t>
      </w:r>
      <w:r>
        <w:rPr>
          <w:spacing w:val="28"/>
        </w:rPr>
        <w:t xml:space="preserve"> </w:t>
      </w:r>
      <w:r>
        <w:t>обект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10</w:t>
      </w:r>
    </w:p>
    <w:p w:rsidR="00305D5D" w:rsidRDefault="00305D5D" w:rsidP="00305D5D">
      <w:pPr>
        <w:pStyle w:val="a3"/>
        <w:spacing w:line="276" w:lineRule="exact"/>
      </w:pPr>
      <w:r>
        <w:t>години</w:t>
      </w:r>
      <w:r>
        <w:rPr>
          <w:spacing w:val="-9"/>
        </w:rPr>
        <w:t xml:space="preserve"> </w:t>
      </w:r>
      <w:r>
        <w:t>могат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участват</w:t>
      </w:r>
      <w:r>
        <w:rPr>
          <w:spacing w:val="-8"/>
        </w:rPr>
        <w:t xml:space="preserve"> </w:t>
      </w:r>
      <w:r>
        <w:t>юридически</w:t>
      </w:r>
      <w:r>
        <w:rPr>
          <w:spacing w:val="-9"/>
        </w:rPr>
        <w:t xml:space="preserve"> </w:t>
      </w:r>
      <w:r>
        <w:t>лица,</w:t>
      </w:r>
      <w:r>
        <w:rPr>
          <w:spacing w:val="-9"/>
        </w:rPr>
        <w:t xml:space="preserve"> </w:t>
      </w:r>
      <w:r>
        <w:t>които:</w:t>
      </w:r>
    </w:p>
    <w:p w:rsidR="00305D5D" w:rsidRDefault="00305D5D" w:rsidP="00305D5D">
      <w:pPr>
        <w:pStyle w:val="a6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ind w:right="113" w:firstLine="848"/>
        <w:contextualSpacing w:val="0"/>
        <w:jc w:val="both"/>
      </w:pPr>
      <w:r>
        <w:t>не са обявени в несъстоятелност или не се намират в производство за обявяване в</w:t>
      </w:r>
      <w:r>
        <w:rPr>
          <w:spacing w:val="1"/>
        </w:rPr>
        <w:t xml:space="preserve"> </w:t>
      </w:r>
      <w:r>
        <w:t>несъстоятелност;</w:t>
      </w:r>
    </w:p>
    <w:p w:rsidR="00305D5D" w:rsidRDefault="00305D5D" w:rsidP="00305D5D">
      <w:pPr>
        <w:pStyle w:val="a6"/>
        <w:widowControl w:val="0"/>
        <w:numPr>
          <w:ilvl w:val="0"/>
          <w:numId w:val="37"/>
        </w:numPr>
        <w:tabs>
          <w:tab w:val="left" w:pos="1207"/>
        </w:tabs>
        <w:autoSpaceDE w:val="0"/>
        <w:autoSpaceDN w:val="0"/>
        <w:spacing w:line="275" w:lineRule="exact"/>
        <w:ind w:left="1206" w:hanging="240"/>
        <w:contextualSpacing w:val="0"/>
        <w:jc w:val="both"/>
      </w:pPr>
      <w:r>
        <w:t>не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намират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ликвидация;</w:t>
      </w:r>
    </w:p>
    <w:p w:rsidR="00305D5D" w:rsidRDefault="00305D5D" w:rsidP="00305D5D">
      <w:pPr>
        <w:pStyle w:val="a6"/>
        <w:widowControl w:val="0"/>
        <w:numPr>
          <w:ilvl w:val="0"/>
          <w:numId w:val="37"/>
        </w:numPr>
        <w:tabs>
          <w:tab w:val="left" w:pos="1228"/>
        </w:tabs>
        <w:autoSpaceDE w:val="0"/>
        <w:autoSpaceDN w:val="0"/>
        <w:ind w:right="114" w:firstLine="848"/>
        <w:contextualSpacing w:val="0"/>
        <w:jc w:val="both"/>
      </w:pPr>
      <w:r>
        <w:t>нямат подлежащи на принудително изпълнение публични задължения към Държавата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Общините,</w:t>
      </w:r>
      <w:r>
        <w:rPr>
          <w:spacing w:val="-1"/>
        </w:rPr>
        <w:t xml:space="preserve"> </w:t>
      </w:r>
      <w:r>
        <w:t>освен</w:t>
      </w:r>
      <w:r>
        <w:rPr>
          <w:spacing w:val="-2"/>
        </w:rPr>
        <w:t xml:space="preserve"> </w:t>
      </w:r>
      <w:r>
        <w:t>ако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са отсрочени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разсрочени;</w:t>
      </w:r>
    </w:p>
    <w:p w:rsidR="00305D5D" w:rsidRDefault="00305D5D" w:rsidP="00305D5D">
      <w:pPr>
        <w:pStyle w:val="a6"/>
        <w:widowControl w:val="0"/>
        <w:numPr>
          <w:ilvl w:val="0"/>
          <w:numId w:val="37"/>
        </w:numPr>
        <w:tabs>
          <w:tab w:val="left" w:pos="1266"/>
        </w:tabs>
        <w:autoSpaceDE w:val="0"/>
        <w:autoSpaceDN w:val="0"/>
        <w:ind w:right="113" w:firstLine="848"/>
        <w:contextualSpacing w:val="0"/>
        <w:jc w:val="both"/>
      </w:pPr>
      <w:r>
        <w:t>в чиито управителни органи членуват лица, които не са осъдени с влязла в сила</w:t>
      </w:r>
      <w:r>
        <w:rPr>
          <w:spacing w:val="1"/>
        </w:rPr>
        <w:t xml:space="preserve"> </w:t>
      </w:r>
      <w:r>
        <w:t>присъда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престъпления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собствеността</w:t>
      </w:r>
      <w:r>
        <w:rPr>
          <w:spacing w:val="1"/>
        </w:rPr>
        <w:t xml:space="preserve"> </w:t>
      </w:r>
      <w:r>
        <w:t>или против стопанството, освен ако са</w:t>
      </w:r>
      <w:r>
        <w:rPr>
          <w:spacing w:val="1"/>
        </w:rPr>
        <w:t xml:space="preserve"> </w:t>
      </w:r>
      <w:r>
        <w:t>били</w:t>
      </w:r>
      <w:r>
        <w:rPr>
          <w:spacing w:val="1"/>
        </w:rPr>
        <w:t xml:space="preserve"> </w:t>
      </w:r>
      <w:r>
        <w:t>реабилитирани;</w:t>
      </w:r>
      <w:r>
        <w:rPr>
          <w:spacing w:val="1"/>
        </w:rPr>
        <w:t xml:space="preserve"> </w:t>
      </w:r>
      <w:r>
        <w:t>изискването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отнася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управителите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изпълнителните</w:t>
      </w:r>
      <w:r>
        <w:rPr>
          <w:spacing w:val="1"/>
        </w:rPr>
        <w:t xml:space="preserve"> </w:t>
      </w:r>
      <w:r>
        <w:t>директори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юридически</w:t>
      </w:r>
      <w:r>
        <w:rPr>
          <w:spacing w:val="-2"/>
        </w:rPr>
        <w:t xml:space="preserve"> </w:t>
      </w:r>
      <w:r>
        <w:t>лица;</w:t>
      </w:r>
    </w:p>
    <w:p w:rsidR="00305D5D" w:rsidRDefault="00305D5D" w:rsidP="00305D5D">
      <w:pPr>
        <w:pStyle w:val="a6"/>
        <w:widowControl w:val="0"/>
        <w:numPr>
          <w:ilvl w:val="0"/>
          <w:numId w:val="37"/>
        </w:numPr>
        <w:tabs>
          <w:tab w:val="left" w:pos="1207"/>
        </w:tabs>
        <w:autoSpaceDE w:val="0"/>
        <w:autoSpaceDN w:val="0"/>
        <w:spacing w:line="275" w:lineRule="exact"/>
        <w:ind w:left="1206" w:hanging="240"/>
        <w:contextualSpacing w:val="0"/>
        <w:jc w:val="both"/>
      </w:pPr>
      <w:r>
        <w:t>нямат</w:t>
      </w:r>
      <w:r>
        <w:rPr>
          <w:spacing w:val="-8"/>
        </w:rPr>
        <w:t xml:space="preserve"> </w:t>
      </w:r>
      <w:r>
        <w:t>изискуеми</w:t>
      </w:r>
      <w:r>
        <w:rPr>
          <w:spacing w:val="-9"/>
        </w:rPr>
        <w:t xml:space="preserve"> </w:t>
      </w:r>
      <w:r>
        <w:t>задължения</w:t>
      </w:r>
      <w:r>
        <w:rPr>
          <w:spacing w:val="-9"/>
        </w:rPr>
        <w:t xml:space="preserve"> </w:t>
      </w:r>
      <w:r>
        <w:t>към</w:t>
      </w:r>
      <w:r>
        <w:rPr>
          <w:spacing w:val="-8"/>
        </w:rPr>
        <w:t xml:space="preserve"> </w:t>
      </w:r>
      <w:r>
        <w:t>Община</w:t>
      </w:r>
      <w:r>
        <w:rPr>
          <w:spacing w:val="-7"/>
        </w:rPr>
        <w:t xml:space="preserve"> </w:t>
      </w:r>
      <w:r>
        <w:t>Димитровград;</w:t>
      </w:r>
    </w:p>
    <w:p w:rsidR="00305D5D" w:rsidRDefault="00305D5D" w:rsidP="00305D5D">
      <w:pPr>
        <w:pStyle w:val="a6"/>
        <w:widowControl w:val="0"/>
        <w:numPr>
          <w:ilvl w:val="0"/>
          <w:numId w:val="37"/>
        </w:numPr>
        <w:tabs>
          <w:tab w:val="left" w:pos="1210"/>
        </w:tabs>
        <w:autoSpaceDE w:val="0"/>
        <w:autoSpaceDN w:val="0"/>
        <w:ind w:right="113" w:firstLine="848"/>
        <w:contextualSpacing w:val="0"/>
        <w:jc w:val="both"/>
      </w:pPr>
      <w:r>
        <w:t>са вписани в съответния регистър по чл. 9, ал. 1 от Закона за физическото възпитание и</w:t>
      </w:r>
      <w:r>
        <w:rPr>
          <w:spacing w:val="-58"/>
        </w:rPr>
        <w:t xml:space="preserve"> </w:t>
      </w:r>
      <w:r>
        <w:t>спорта най-малко една година преди датата на кандидатстване - за кандидатите, които са спортни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областта</w:t>
      </w:r>
      <w:r>
        <w:rPr>
          <w:spacing w:val="-1"/>
        </w:rPr>
        <w:t xml:space="preserve"> </w:t>
      </w:r>
      <w:r>
        <w:t>на спорта.</w:t>
      </w:r>
    </w:p>
    <w:p w:rsidR="00305D5D" w:rsidRDefault="00305D5D" w:rsidP="00305D5D">
      <w:pPr>
        <w:pStyle w:val="a3"/>
        <w:ind w:right="113"/>
      </w:pPr>
      <w:r>
        <w:t>(2) В търга или конкурса за отдаване под наем на спортен обект за срок до 30 години</w:t>
      </w:r>
      <w:r>
        <w:rPr>
          <w:spacing w:val="1"/>
        </w:rPr>
        <w:t xml:space="preserve"> </w:t>
      </w:r>
      <w:r>
        <w:t>могат да участват спортни клубове, спортни федерации или обединени спортни клубове, които са</w:t>
      </w:r>
      <w:r>
        <w:rPr>
          <w:spacing w:val="-57"/>
        </w:rPr>
        <w:t xml:space="preserve"> </w:t>
      </w:r>
      <w:r>
        <w:t>вписани в съответния регистър по чл. 9, ал. 1 от Закона за физическото възпитание и спорта</w:t>
      </w:r>
      <w:r>
        <w:rPr>
          <w:spacing w:val="1"/>
        </w:rPr>
        <w:t xml:space="preserve"> </w:t>
      </w:r>
      <w:r>
        <w:t>най-малко една година преди датата на кандидатстване и които отговарят на изискванията по ал.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- 5.</w:t>
      </w:r>
    </w:p>
    <w:p w:rsidR="00305D5D" w:rsidRDefault="00305D5D" w:rsidP="00305D5D">
      <w:pPr>
        <w:pStyle w:val="a3"/>
        <w:ind w:right="113"/>
      </w:pPr>
      <w:r>
        <w:t>Чл.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Кметът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Община</w:t>
      </w:r>
      <w:r>
        <w:rPr>
          <w:spacing w:val="1"/>
        </w:rPr>
        <w:t xml:space="preserve"> </w:t>
      </w:r>
      <w:r>
        <w:t>Димитровград</w:t>
      </w:r>
      <w:r>
        <w:rPr>
          <w:spacing w:val="1"/>
        </w:rPr>
        <w:t xml:space="preserve"> </w:t>
      </w:r>
      <w:r>
        <w:t>назначава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комисия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провеждане на търга или конкурса, която се състои от нечетен брой членове, включително -</w:t>
      </w:r>
      <w:r>
        <w:rPr>
          <w:spacing w:val="1"/>
        </w:rPr>
        <w:t xml:space="preserve"> </w:t>
      </w:r>
      <w:r>
        <w:t>нейният председател, както и достатъчно резервни членове, така че да се осигури изпълнение на</w:t>
      </w:r>
      <w:r>
        <w:rPr>
          <w:spacing w:val="1"/>
        </w:rPr>
        <w:t xml:space="preserve"> </w:t>
      </w:r>
      <w:r>
        <w:t>изискването</w:t>
      </w:r>
      <w:r>
        <w:rPr>
          <w:spacing w:val="-2"/>
        </w:rPr>
        <w:t xml:space="preserve"> </w:t>
      </w:r>
      <w:r>
        <w:t>на ал.</w:t>
      </w:r>
      <w:r>
        <w:rPr>
          <w:spacing w:val="-1"/>
        </w:rPr>
        <w:t xml:space="preserve"> </w:t>
      </w:r>
      <w:r>
        <w:t>2.</w:t>
      </w:r>
    </w:p>
    <w:p w:rsidR="00305D5D" w:rsidRDefault="00305D5D" w:rsidP="00305D5D">
      <w:pPr>
        <w:pStyle w:val="a6"/>
        <w:widowControl w:val="0"/>
        <w:numPr>
          <w:ilvl w:val="0"/>
          <w:numId w:val="36"/>
        </w:numPr>
        <w:tabs>
          <w:tab w:val="left" w:pos="1307"/>
        </w:tabs>
        <w:autoSpaceDE w:val="0"/>
        <w:autoSpaceDN w:val="0"/>
        <w:spacing w:line="275" w:lineRule="exact"/>
        <w:contextualSpacing w:val="0"/>
        <w:jc w:val="both"/>
      </w:pPr>
      <w:r>
        <w:t>В</w:t>
      </w:r>
      <w:r>
        <w:rPr>
          <w:spacing w:val="-9"/>
        </w:rPr>
        <w:t xml:space="preserve"> </w:t>
      </w:r>
      <w:r>
        <w:t>състава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комисията</w:t>
      </w:r>
      <w:r>
        <w:rPr>
          <w:spacing w:val="-7"/>
        </w:rPr>
        <w:t xml:space="preserve"> </w:t>
      </w:r>
      <w:r>
        <w:t>задължително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включват</w:t>
      </w:r>
      <w:r>
        <w:rPr>
          <w:spacing w:val="-7"/>
        </w:rPr>
        <w:t xml:space="preserve"> </w:t>
      </w:r>
      <w:r>
        <w:t>юрист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икономист.</w:t>
      </w:r>
    </w:p>
    <w:p w:rsidR="00305D5D" w:rsidRDefault="00305D5D" w:rsidP="00305D5D">
      <w:pPr>
        <w:pStyle w:val="a6"/>
        <w:widowControl w:val="0"/>
        <w:numPr>
          <w:ilvl w:val="0"/>
          <w:numId w:val="36"/>
        </w:numPr>
        <w:tabs>
          <w:tab w:val="left" w:pos="1337"/>
        </w:tabs>
        <w:autoSpaceDE w:val="0"/>
        <w:autoSpaceDN w:val="0"/>
        <w:ind w:left="118" w:right="113" w:firstLine="848"/>
        <w:contextualSpacing w:val="0"/>
        <w:jc w:val="both"/>
      </w:pPr>
      <w:r>
        <w:t>Заседанията на комисията са редовни, когато на тях присъстват поне половината от</w:t>
      </w:r>
      <w:r>
        <w:rPr>
          <w:spacing w:val="1"/>
        </w:rPr>
        <w:t xml:space="preserve"> </w:t>
      </w:r>
      <w:r>
        <w:t>членовете,</w:t>
      </w:r>
      <w:r>
        <w:rPr>
          <w:spacing w:val="-2"/>
        </w:rPr>
        <w:t xml:space="preserve"> </w:t>
      </w:r>
      <w:r>
        <w:t>включително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нейният председател.</w:t>
      </w:r>
    </w:p>
    <w:p w:rsidR="00305D5D" w:rsidRDefault="00305D5D" w:rsidP="00305D5D">
      <w:pPr>
        <w:pStyle w:val="a6"/>
        <w:widowControl w:val="0"/>
        <w:numPr>
          <w:ilvl w:val="0"/>
          <w:numId w:val="36"/>
        </w:numPr>
        <w:tabs>
          <w:tab w:val="left" w:pos="1394"/>
        </w:tabs>
        <w:autoSpaceDE w:val="0"/>
        <w:autoSpaceDN w:val="0"/>
        <w:ind w:left="118" w:right="113" w:firstLine="848"/>
        <w:contextualSpacing w:val="0"/>
        <w:jc w:val="both"/>
      </w:pPr>
      <w:r>
        <w:t>За</w:t>
      </w:r>
      <w:r>
        <w:rPr>
          <w:spacing w:val="1"/>
        </w:rPr>
        <w:t xml:space="preserve"> </w:t>
      </w:r>
      <w:r>
        <w:t>своите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протоколи,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подписват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присъстващи. Когато някой от членовете на комисията има особено мнение, то се отбелязва в</w:t>
      </w:r>
      <w:r>
        <w:rPr>
          <w:spacing w:val="1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към него</w:t>
      </w:r>
      <w:r>
        <w:rPr>
          <w:spacing w:val="-2"/>
        </w:rPr>
        <w:t xml:space="preserve"> </w:t>
      </w:r>
      <w:r>
        <w:t>се прилагат</w:t>
      </w:r>
      <w:r>
        <w:rPr>
          <w:spacing w:val="-1"/>
        </w:rPr>
        <w:t xml:space="preserve"> </w:t>
      </w:r>
      <w:r>
        <w:t>писмени</w:t>
      </w:r>
      <w:r>
        <w:rPr>
          <w:spacing w:val="-2"/>
        </w:rPr>
        <w:t xml:space="preserve"> </w:t>
      </w:r>
      <w:r>
        <w:t>мотиви.</w:t>
      </w:r>
    </w:p>
    <w:p w:rsidR="00305D5D" w:rsidRDefault="00305D5D" w:rsidP="00305D5D">
      <w:pPr>
        <w:pStyle w:val="a6"/>
        <w:widowControl w:val="0"/>
        <w:numPr>
          <w:ilvl w:val="0"/>
          <w:numId w:val="36"/>
        </w:numPr>
        <w:tabs>
          <w:tab w:val="left" w:pos="1336"/>
        </w:tabs>
        <w:autoSpaceDE w:val="0"/>
        <w:autoSpaceDN w:val="0"/>
        <w:ind w:left="118" w:right="113" w:firstLine="848"/>
        <w:contextualSpacing w:val="0"/>
        <w:jc w:val="both"/>
      </w:pPr>
      <w:r>
        <w:t>Ако се установи, че член на комисията е свързано лице по смисъла на § 1, т. 15 от</w:t>
      </w:r>
      <w:r>
        <w:rPr>
          <w:spacing w:val="1"/>
        </w:rPr>
        <w:t xml:space="preserve"> </w:t>
      </w:r>
      <w:r>
        <w:t>Допълнителните</w:t>
      </w:r>
      <w:r>
        <w:rPr>
          <w:spacing w:val="1"/>
        </w:rPr>
        <w:t xml:space="preserve"> </w:t>
      </w:r>
      <w:r>
        <w:t>разпоредби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корупцията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отнемане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незаконно придобитото имущество с участник в търга или с членове на негови управителни или</w:t>
      </w:r>
      <w:r>
        <w:rPr>
          <w:spacing w:val="1"/>
        </w:rPr>
        <w:t xml:space="preserve"> </w:t>
      </w:r>
      <w:r>
        <w:t>контролни</w:t>
      </w:r>
      <w:r>
        <w:rPr>
          <w:spacing w:val="-2"/>
        </w:rPr>
        <w:t xml:space="preserve"> </w:t>
      </w:r>
      <w:r>
        <w:t>органи,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извършва замяна</w:t>
      </w:r>
      <w:r>
        <w:rPr>
          <w:spacing w:val="-1"/>
        </w:rPr>
        <w:t xml:space="preserve"> </w:t>
      </w:r>
      <w:r>
        <w:t>с резервен</w:t>
      </w:r>
      <w:r>
        <w:rPr>
          <w:spacing w:val="-2"/>
        </w:rPr>
        <w:t xml:space="preserve"> </w:t>
      </w:r>
      <w:r>
        <w:t>член.</w:t>
      </w:r>
    </w:p>
    <w:p w:rsidR="00305D5D" w:rsidRDefault="00305D5D" w:rsidP="00305D5D">
      <w:pPr>
        <w:pStyle w:val="a3"/>
        <w:ind w:right="113"/>
      </w:pPr>
      <w:r>
        <w:t>Чл.</w:t>
      </w:r>
      <w:r>
        <w:rPr>
          <w:spacing w:val="-6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Участниците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търга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подават</w:t>
      </w:r>
      <w:r>
        <w:rPr>
          <w:spacing w:val="-2"/>
        </w:rPr>
        <w:t xml:space="preserve"> </w:t>
      </w:r>
      <w:r>
        <w:t>писмени</w:t>
      </w:r>
      <w:r>
        <w:rPr>
          <w:spacing w:val="-2"/>
        </w:rPr>
        <w:t xml:space="preserve"> </w:t>
      </w:r>
      <w:r>
        <w:t>оферти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срока,</w:t>
      </w:r>
      <w:r>
        <w:rPr>
          <w:spacing w:val="-3"/>
        </w:rPr>
        <w:t xml:space="preserve"> </w:t>
      </w:r>
      <w:r>
        <w:t>определен</w:t>
      </w:r>
      <w:r>
        <w:rPr>
          <w:spacing w:val="-58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поставени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запечатан</w:t>
      </w:r>
      <w:r>
        <w:rPr>
          <w:spacing w:val="1"/>
        </w:rPr>
        <w:t xml:space="preserve"> </w:t>
      </w:r>
      <w:r>
        <w:t>плик,</w:t>
      </w:r>
      <w:r>
        <w:rPr>
          <w:spacing w:val="1"/>
        </w:rPr>
        <w:t xml:space="preserve"> </w:t>
      </w:r>
      <w:r>
        <w:t>върху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отбелязват</w:t>
      </w:r>
      <w:r>
        <w:rPr>
          <w:spacing w:val="1"/>
        </w:rPr>
        <w:t xml:space="preserve"> </w:t>
      </w:r>
      <w:r>
        <w:t>наименованието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обекта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търга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наименованието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адресът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кандидата.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приемат</w:t>
      </w:r>
      <w:r>
        <w:rPr>
          <w:spacing w:val="-1"/>
        </w:rPr>
        <w:t xml:space="preserve"> </w:t>
      </w:r>
      <w:r>
        <w:t>оферти,</w:t>
      </w:r>
      <w:r>
        <w:rPr>
          <w:spacing w:val="-2"/>
        </w:rPr>
        <w:t xml:space="preserve"> </w:t>
      </w:r>
      <w:r>
        <w:t>подадени</w:t>
      </w:r>
      <w:r>
        <w:rPr>
          <w:spacing w:val="-1"/>
        </w:rPr>
        <w:t xml:space="preserve"> </w:t>
      </w:r>
      <w:r>
        <w:t>извън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срок.</w:t>
      </w:r>
    </w:p>
    <w:p w:rsidR="00305D5D" w:rsidRDefault="00305D5D" w:rsidP="00305D5D">
      <w:pPr>
        <w:pStyle w:val="a6"/>
        <w:widowControl w:val="0"/>
        <w:numPr>
          <w:ilvl w:val="0"/>
          <w:numId w:val="35"/>
        </w:numPr>
        <w:tabs>
          <w:tab w:val="left" w:pos="1307"/>
        </w:tabs>
        <w:autoSpaceDE w:val="0"/>
        <w:autoSpaceDN w:val="0"/>
        <w:spacing w:line="275" w:lineRule="exact"/>
        <w:contextualSpacing w:val="0"/>
        <w:jc w:val="both"/>
      </w:pPr>
      <w:r>
        <w:t>Всяка</w:t>
      </w:r>
      <w:r>
        <w:rPr>
          <w:spacing w:val="-6"/>
        </w:rPr>
        <w:t xml:space="preserve"> </w:t>
      </w:r>
      <w:r>
        <w:t>оферта</w:t>
      </w:r>
      <w:r>
        <w:rPr>
          <w:spacing w:val="-5"/>
        </w:rPr>
        <w:t xml:space="preserve"> </w:t>
      </w:r>
      <w:r>
        <w:t>съдържа</w:t>
      </w:r>
      <w:r>
        <w:rPr>
          <w:spacing w:val="-5"/>
        </w:rPr>
        <w:t xml:space="preserve"> </w:t>
      </w:r>
      <w:r>
        <w:t>представяне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кандидата</w:t>
      </w:r>
      <w:r>
        <w:rPr>
          <w:spacing w:val="-5"/>
        </w:rPr>
        <w:t xml:space="preserve"> </w:t>
      </w:r>
      <w:r>
        <w:t>и:</w:t>
      </w:r>
    </w:p>
    <w:p w:rsidR="00305D5D" w:rsidRDefault="00305D5D" w:rsidP="00305D5D">
      <w:pPr>
        <w:pStyle w:val="a6"/>
        <w:widowControl w:val="0"/>
        <w:numPr>
          <w:ilvl w:val="0"/>
          <w:numId w:val="34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съответствие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приложимите</w:t>
      </w:r>
      <w:r>
        <w:rPr>
          <w:spacing w:val="-4"/>
        </w:rPr>
        <w:t xml:space="preserve"> </w:t>
      </w:r>
      <w:r>
        <w:t>изисквания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чл.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наредбата;</w:t>
      </w:r>
    </w:p>
    <w:p w:rsidR="00305D5D" w:rsidRDefault="00305D5D" w:rsidP="00305D5D">
      <w:pPr>
        <w:pStyle w:val="a6"/>
        <w:widowControl w:val="0"/>
        <w:numPr>
          <w:ilvl w:val="0"/>
          <w:numId w:val="34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предложение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наемна</w:t>
      </w:r>
      <w:r>
        <w:rPr>
          <w:spacing w:val="-5"/>
        </w:rPr>
        <w:t xml:space="preserve"> </w:t>
      </w:r>
      <w:r>
        <w:t>цена;</w:t>
      </w:r>
    </w:p>
    <w:p w:rsidR="00305D5D" w:rsidRDefault="00305D5D" w:rsidP="00305D5D">
      <w:pPr>
        <w:pStyle w:val="a6"/>
        <w:widowControl w:val="0"/>
        <w:numPr>
          <w:ilvl w:val="0"/>
          <w:numId w:val="34"/>
        </w:numPr>
        <w:tabs>
          <w:tab w:val="left" w:pos="1274"/>
        </w:tabs>
        <w:autoSpaceDE w:val="0"/>
        <w:autoSpaceDN w:val="0"/>
        <w:ind w:left="118" w:right="113" w:firstLine="848"/>
        <w:contextualSpacing w:val="0"/>
        <w:jc w:val="both"/>
      </w:pPr>
      <w:r>
        <w:t>документите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доказателствата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физическото</w:t>
      </w:r>
      <w:r>
        <w:rPr>
          <w:spacing w:val="-57"/>
        </w:rPr>
        <w:t xml:space="preserve"> </w:t>
      </w:r>
      <w:r>
        <w:t>възпитание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спорта;</w:t>
      </w:r>
    </w:p>
    <w:p w:rsidR="00305D5D" w:rsidRDefault="00305D5D" w:rsidP="00305D5D">
      <w:pPr>
        <w:pStyle w:val="a6"/>
        <w:widowControl w:val="0"/>
        <w:numPr>
          <w:ilvl w:val="0"/>
          <w:numId w:val="34"/>
        </w:numPr>
        <w:tabs>
          <w:tab w:val="left" w:pos="1207"/>
        </w:tabs>
        <w:autoSpaceDE w:val="0"/>
        <w:autoSpaceDN w:val="0"/>
        <w:spacing w:line="275" w:lineRule="exact"/>
        <w:contextualSpacing w:val="0"/>
        <w:jc w:val="both"/>
      </w:pPr>
      <w:r>
        <w:t>копия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документите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закупена</w:t>
      </w:r>
      <w:r>
        <w:rPr>
          <w:spacing w:val="-4"/>
        </w:rPr>
        <w:t xml:space="preserve"> </w:t>
      </w:r>
      <w:r>
        <w:t>тръжна</w:t>
      </w:r>
      <w:r>
        <w:rPr>
          <w:spacing w:val="-4"/>
        </w:rPr>
        <w:t xml:space="preserve"> </w:t>
      </w:r>
      <w:r>
        <w:t>документация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внесен</w:t>
      </w:r>
      <w:r>
        <w:rPr>
          <w:spacing w:val="-4"/>
        </w:rPr>
        <w:t xml:space="preserve"> </w:t>
      </w:r>
      <w:r>
        <w:t>депозит</w:t>
      </w:r>
      <w:r>
        <w:rPr>
          <w:spacing w:val="-4"/>
        </w:rPr>
        <w:t xml:space="preserve"> </w:t>
      </w:r>
      <w:r>
        <w:t>участие;</w:t>
      </w:r>
    </w:p>
    <w:p w:rsidR="00305D5D" w:rsidRDefault="00305D5D" w:rsidP="00305D5D">
      <w:pPr>
        <w:pStyle w:val="a6"/>
        <w:widowControl w:val="0"/>
        <w:numPr>
          <w:ilvl w:val="0"/>
          <w:numId w:val="34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други</w:t>
      </w:r>
      <w:r>
        <w:rPr>
          <w:spacing w:val="-8"/>
        </w:rPr>
        <w:t xml:space="preserve"> </w:t>
      </w:r>
      <w:r>
        <w:t>относими</w:t>
      </w:r>
      <w:r>
        <w:rPr>
          <w:spacing w:val="-7"/>
        </w:rPr>
        <w:t xml:space="preserve"> </w:t>
      </w:r>
      <w:r>
        <w:t>към</w:t>
      </w:r>
      <w:r>
        <w:rPr>
          <w:spacing w:val="-7"/>
        </w:rPr>
        <w:t xml:space="preserve"> </w:t>
      </w:r>
      <w:r>
        <w:t>предложенията</w:t>
      </w:r>
      <w:r>
        <w:rPr>
          <w:spacing w:val="-6"/>
        </w:rPr>
        <w:t xml:space="preserve"> </w:t>
      </w:r>
      <w:r>
        <w:t>документи.</w:t>
      </w:r>
    </w:p>
    <w:p w:rsidR="00305D5D" w:rsidRDefault="00305D5D" w:rsidP="00305D5D">
      <w:pPr>
        <w:pStyle w:val="a6"/>
        <w:widowControl w:val="0"/>
        <w:numPr>
          <w:ilvl w:val="0"/>
          <w:numId w:val="35"/>
        </w:numPr>
        <w:tabs>
          <w:tab w:val="left" w:pos="1312"/>
        </w:tabs>
        <w:autoSpaceDE w:val="0"/>
        <w:autoSpaceDN w:val="0"/>
        <w:ind w:left="118" w:right="114" w:firstLine="848"/>
        <w:contextualSpacing w:val="0"/>
        <w:jc w:val="both"/>
      </w:pPr>
      <w:r>
        <w:t>Инвестиционната програма по чл. 110, ал. 1, т. 1 от Закона за физическото възпитание</w:t>
      </w:r>
      <w:r>
        <w:rPr>
          <w:spacing w:val="-57"/>
        </w:rPr>
        <w:t xml:space="preserve"> </w:t>
      </w:r>
      <w:r>
        <w:t>и спорта не може да предвижда размер на инвестициите, по-нисък от 25 процента от пазарната</w:t>
      </w:r>
      <w:r>
        <w:rPr>
          <w:spacing w:val="1"/>
        </w:rPr>
        <w:t xml:space="preserve"> </w:t>
      </w:r>
      <w:r>
        <w:t>стойност</w:t>
      </w:r>
      <w:r>
        <w:rPr>
          <w:spacing w:val="-1"/>
        </w:rPr>
        <w:t xml:space="preserve"> </w:t>
      </w:r>
      <w:r>
        <w:t>на правото</w:t>
      </w:r>
      <w:r>
        <w:rPr>
          <w:spacing w:val="-2"/>
        </w:rPr>
        <w:t xml:space="preserve"> </w:t>
      </w:r>
      <w:r>
        <w:t>на собственост на</w:t>
      </w:r>
      <w:r>
        <w:rPr>
          <w:spacing w:val="-1"/>
        </w:rPr>
        <w:t xml:space="preserve"> </w:t>
      </w:r>
      <w:r>
        <w:t>спортния</w:t>
      </w:r>
      <w:r>
        <w:rPr>
          <w:spacing w:val="-1"/>
        </w:rPr>
        <w:t xml:space="preserve"> </w:t>
      </w:r>
      <w:r>
        <w:t>обект.</w:t>
      </w:r>
    </w:p>
    <w:p w:rsidR="00305D5D" w:rsidRDefault="00305D5D" w:rsidP="00305D5D">
      <w:pPr>
        <w:pStyle w:val="a6"/>
        <w:widowControl w:val="0"/>
        <w:numPr>
          <w:ilvl w:val="0"/>
          <w:numId w:val="35"/>
        </w:numPr>
        <w:tabs>
          <w:tab w:val="left" w:pos="1307"/>
        </w:tabs>
        <w:autoSpaceDE w:val="0"/>
        <w:autoSpaceDN w:val="0"/>
        <w:spacing w:line="275" w:lineRule="exact"/>
        <w:contextualSpacing w:val="0"/>
        <w:jc w:val="both"/>
      </w:pPr>
      <w:r>
        <w:t>Не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допускат</w:t>
      </w:r>
      <w:r>
        <w:rPr>
          <w:spacing w:val="-5"/>
        </w:rPr>
        <w:t xml:space="preserve"> </w:t>
      </w:r>
      <w:r>
        <w:t>допълнения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подадените</w:t>
      </w:r>
      <w:r>
        <w:rPr>
          <w:spacing w:val="-5"/>
        </w:rPr>
        <w:t xml:space="preserve"> </w:t>
      </w:r>
      <w:r>
        <w:t>оферти.</w:t>
      </w:r>
    </w:p>
    <w:p w:rsidR="00305D5D" w:rsidRDefault="00305D5D" w:rsidP="00305D5D">
      <w:pPr>
        <w:spacing w:line="275" w:lineRule="exact"/>
        <w:jc w:val="both"/>
        <w:sectPr w:rsidR="00305D5D">
          <w:pgSz w:w="12240" w:h="15840"/>
          <w:pgMar w:top="1020" w:right="980" w:bottom="280" w:left="960" w:header="708" w:footer="708" w:gutter="0"/>
          <w:cols w:space="708"/>
        </w:sectPr>
      </w:pPr>
    </w:p>
    <w:p w:rsidR="00305D5D" w:rsidRDefault="00305D5D" w:rsidP="00305D5D">
      <w:pPr>
        <w:pStyle w:val="a3"/>
        <w:spacing w:before="60"/>
        <w:ind w:right="114"/>
      </w:pPr>
      <w:r>
        <w:lastRenderedPageBreak/>
        <w:t>Чл.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оферти</w:t>
      </w:r>
      <w:r>
        <w:rPr>
          <w:spacing w:val="1"/>
        </w:rPr>
        <w:t xml:space="preserve"> </w:t>
      </w:r>
      <w:r>
        <w:t>постъпи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една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няма</w:t>
      </w:r>
      <w:r>
        <w:rPr>
          <w:spacing w:val="-57"/>
        </w:rPr>
        <w:t xml:space="preserve"> </w:t>
      </w:r>
      <w:r>
        <w:t>постъпила</w:t>
      </w:r>
      <w:r>
        <w:rPr>
          <w:spacing w:val="1"/>
        </w:rPr>
        <w:t xml:space="preserve"> </w:t>
      </w:r>
      <w:r>
        <w:t>оферта,</w:t>
      </w:r>
      <w:r>
        <w:rPr>
          <w:spacing w:val="1"/>
        </w:rPr>
        <w:t xml:space="preserve"> </w:t>
      </w:r>
      <w:r>
        <w:t>този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удължен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седем</w:t>
      </w:r>
      <w:r>
        <w:rPr>
          <w:spacing w:val="1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Удължаване</w:t>
      </w:r>
      <w:r>
        <w:rPr>
          <w:spacing w:val="1"/>
        </w:rPr>
        <w:t xml:space="preserve"> </w:t>
      </w:r>
      <w:r>
        <w:t>срокът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оферти</w:t>
      </w:r>
      <w:r>
        <w:rPr>
          <w:spacing w:val="1"/>
        </w:rPr>
        <w:t xml:space="preserve"> </w:t>
      </w:r>
      <w:r>
        <w:t>става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оповестява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интернет-страницата</w:t>
      </w:r>
      <w:r>
        <w:rPr>
          <w:spacing w:val="-1"/>
        </w:rPr>
        <w:t xml:space="preserve"> </w:t>
      </w:r>
      <w:r>
        <w:t>на Община</w:t>
      </w:r>
      <w:r>
        <w:rPr>
          <w:spacing w:val="-1"/>
        </w:rPr>
        <w:t xml:space="preserve"> </w:t>
      </w:r>
      <w:r>
        <w:t>Димитровград.</w:t>
      </w:r>
    </w:p>
    <w:p w:rsidR="00305D5D" w:rsidRDefault="00305D5D" w:rsidP="00305D5D">
      <w:pPr>
        <w:pStyle w:val="a3"/>
        <w:ind w:right="113"/>
      </w:pPr>
      <w:r>
        <w:t>Чл. 16. (1) След изтичането на срока за подаване на оферти комисията по чл. 13 от</w:t>
      </w:r>
      <w:r>
        <w:rPr>
          <w:spacing w:val="1"/>
        </w:rPr>
        <w:t xml:space="preserve"> </w:t>
      </w:r>
      <w:r>
        <w:t>наредбата</w:t>
      </w:r>
      <w:r>
        <w:rPr>
          <w:spacing w:val="-1"/>
        </w:rPr>
        <w:t xml:space="preserve"> </w:t>
      </w:r>
      <w:r>
        <w:t>разглежда постъпилите оферти.</w:t>
      </w:r>
    </w:p>
    <w:p w:rsidR="00305D5D" w:rsidRDefault="00305D5D" w:rsidP="00305D5D">
      <w:pPr>
        <w:pStyle w:val="a6"/>
        <w:widowControl w:val="0"/>
        <w:numPr>
          <w:ilvl w:val="0"/>
          <w:numId w:val="33"/>
        </w:numPr>
        <w:tabs>
          <w:tab w:val="left" w:pos="1329"/>
        </w:tabs>
        <w:autoSpaceDE w:val="0"/>
        <w:autoSpaceDN w:val="0"/>
        <w:ind w:right="113" w:firstLine="848"/>
        <w:contextualSpacing w:val="0"/>
        <w:jc w:val="both"/>
      </w:pPr>
      <w:r>
        <w:t>Участник, чийто плик не отговаря на изискванията на чл. 14, ал. 1, се отстранява от</w:t>
      </w:r>
      <w:r>
        <w:rPr>
          <w:spacing w:val="1"/>
        </w:rPr>
        <w:t xml:space="preserve"> </w:t>
      </w:r>
      <w:r>
        <w:t>търга,</w:t>
      </w:r>
      <w:r>
        <w:rPr>
          <w:spacing w:val="-2"/>
        </w:rPr>
        <w:t xml:space="preserve"> </w:t>
      </w:r>
      <w:r>
        <w:t>а пликът не се отваря.</w:t>
      </w:r>
    </w:p>
    <w:p w:rsidR="00305D5D" w:rsidRDefault="00305D5D" w:rsidP="00305D5D">
      <w:pPr>
        <w:pStyle w:val="a6"/>
        <w:widowControl w:val="0"/>
        <w:numPr>
          <w:ilvl w:val="0"/>
          <w:numId w:val="33"/>
        </w:numPr>
        <w:tabs>
          <w:tab w:val="left" w:pos="1328"/>
        </w:tabs>
        <w:autoSpaceDE w:val="0"/>
        <w:autoSpaceDN w:val="0"/>
        <w:ind w:right="113" w:firstLine="848"/>
        <w:contextualSpacing w:val="0"/>
        <w:jc w:val="both"/>
      </w:pPr>
      <w:r>
        <w:t>Участник, представил оферта със съдържание, което не отговаря на изискванията на</w:t>
      </w:r>
      <w:r>
        <w:rPr>
          <w:spacing w:val="1"/>
        </w:rPr>
        <w:t xml:space="preserve"> </w:t>
      </w:r>
      <w:r>
        <w:t>чл. 14, ал. 2 и 3 от наредбата и/или чл. 109, или чл. 110 от Закона за физическото възпитание и</w:t>
      </w:r>
      <w:r>
        <w:rPr>
          <w:spacing w:val="1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отстранява,</w:t>
      </w:r>
      <w:r>
        <w:rPr>
          <w:spacing w:val="-2"/>
        </w:rPr>
        <w:t xml:space="preserve"> </w:t>
      </w:r>
      <w:r>
        <w:t>офертата</w:t>
      </w:r>
      <w:r>
        <w:rPr>
          <w:spacing w:val="-1"/>
        </w:rPr>
        <w:t xml:space="preserve"> </w:t>
      </w:r>
      <w:r>
        <w:t>му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оценява,</w:t>
      </w:r>
      <w:r>
        <w:rPr>
          <w:spacing w:val="-2"/>
        </w:rPr>
        <w:t xml:space="preserve"> </w:t>
      </w:r>
      <w:r>
        <w:t>а внесеният</w:t>
      </w:r>
      <w:r>
        <w:rPr>
          <w:spacing w:val="-1"/>
        </w:rPr>
        <w:t xml:space="preserve"> </w:t>
      </w:r>
      <w:r>
        <w:t>депозит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задържа.</w:t>
      </w:r>
    </w:p>
    <w:p w:rsidR="00305D5D" w:rsidRDefault="00305D5D" w:rsidP="00305D5D">
      <w:pPr>
        <w:pStyle w:val="a3"/>
        <w:spacing w:line="275" w:lineRule="exact"/>
        <w:ind w:left="967"/>
      </w:pPr>
      <w:r>
        <w:t>Чл.</w:t>
      </w:r>
      <w:r>
        <w:rPr>
          <w:spacing w:val="-5"/>
        </w:rPr>
        <w:t xml:space="preserve"> </w:t>
      </w:r>
      <w:r>
        <w:t>17.</w:t>
      </w:r>
      <w:r>
        <w:rPr>
          <w:spacing w:val="8"/>
        </w:rPr>
        <w:t xml:space="preserve"> </w:t>
      </w:r>
      <w:r>
        <w:t>(1)</w:t>
      </w:r>
      <w:r>
        <w:rPr>
          <w:spacing w:val="22"/>
        </w:rPr>
        <w:t xml:space="preserve"> </w:t>
      </w:r>
      <w:r>
        <w:t>Оценяването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офертите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провеждане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търг</w:t>
      </w:r>
      <w:r>
        <w:rPr>
          <w:spacing w:val="8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извършва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показател</w:t>
      </w:r>
      <w:r>
        <w:rPr>
          <w:spacing w:val="-3"/>
        </w:rPr>
        <w:t xml:space="preserve"> </w:t>
      </w:r>
      <w:r>
        <w:t>-</w:t>
      </w:r>
    </w:p>
    <w:p w:rsidR="00305D5D" w:rsidRDefault="00305D5D" w:rsidP="00305D5D">
      <w:pPr>
        <w:pStyle w:val="a3"/>
        <w:spacing w:line="276" w:lineRule="exact"/>
      </w:pPr>
      <w:r>
        <w:t>най-висока</w:t>
      </w:r>
      <w:r>
        <w:rPr>
          <w:spacing w:val="-9"/>
        </w:rPr>
        <w:t xml:space="preserve"> </w:t>
      </w:r>
      <w:r>
        <w:t>предложена</w:t>
      </w:r>
      <w:r>
        <w:rPr>
          <w:spacing w:val="-9"/>
        </w:rPr>
        <w:t xml:space="preserve"> </w:t>
      </w:r>
      <w:r>
        <w:t>цена.</w:t>
      </w:r>
    </w:p>
    <w:p w:rsidR="00305D5D" w:rsidRDefault="00305D5D" w:rsidP="00305D5D">
      <w:pPr>
        <w:pStyle w:val="a6"/>
        <w:widowControl w:val="0"/>
        <w:numPr>
          <w:ilvl w:val="0"/>
          <w:numId w:val="32"/>
        </w:numPr>
        <w:tabs>
          <w:tab w:val="left" w:pos="1379"/>
        </w:tabs>
        <w:autoSpaceDE w:val="0"/>
        <w:autoSpaceDN w:val="0"/>
        <w:ind w:right="114" w:firstLine="848"/>
        <w:contextualSpacing w:val="0"/>
        <w:jc w:val="both"/>
      </w:pPr>
      <w:r>
        <w:t>Оценяването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офертите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провеждане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конкурс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извършва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следните</w:t>
      </w:r>
      <w:r>
        <w:rPr>
          <w:spacing w:val="-57"/>
        </w:rPr>
        <w:t xml:space="preserve"> </w:t>
      </w:r>
      <w:r>
        <w:t>показатели:</w:t>
      </w:r>
    </w:p>
    <w:p w:rsidR="00305D5D" w:rsidRDefault="00305D5D" w:rsidP="00305D5D">
      <w:pPr>
        <w:pStyle w:val="a6"/>
        <w:widowControl w:val="0"/>
        <w:numPr>
          <w:ilvl w:val="0"/>
          <w:numId w:val="31"/>
        </w:numPr>
        <w:tabs>
          <w:tab w:val="left" w:pos="1207"/>
        </w:tabs>
        <w:autoSpaceDE w:val="0"/>
        <w:autoSpaceDN w:val="0"/>
        <w:spacing w:line="275" w:lineRule="exact"/>
        <w:contextualSpacing w:val="0"/>
        <w:jc w:val="both"/>
      </w:pPr>
      <w:r>
        <w:t>размер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предложената</w:t>
      </w:r>
      <w:r>
        <w:rPr>
          <w:spacing w:val="-6"/>
        </w:rPr>
        <w:t xml:space="preserve"> </w:t>
      </w:r>
      <w:r>
        <w:t>наемна</w:t>
      </w:r>
      <w:r>
        <w:rPr>
          <w:spacing w:val="-6"/>
        </w:rPr>
        <w:t xml:space="preserve"> </w:t>
      </w:r>
      <w:r>
        <w:t>цена;</w:t>
      </w:r>
    </w:p>
    <w:p w:rsidR="00305D5D" w:rsidRDefault="00305D5D" w:rsidP="00305D5D">
      <w:pPr>
        <w:pStyle w:val="a6"/>
        <w:widowControl w:val="0"/>
        <w:numPr>
          <w:ilvl w:val="0"/>
          <w:numId w:val="31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размер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предвидените</w:t>
      </w:r>
      <w:r>
        <w:rPr>
          <w:spacing w:val="-5"/>
        </w:rPr>
        <w:t xml:space="preserve"> </w:t>
      </w:r>
      <w:r>
        <w:t>инвестиции;</w:t>
      </w:r>
    </w:p>
    <w:p w:rsidR="00305D5D" w:rsidRDefault="00305D5D" w:rsidP="00305D5D">
      <w:pPr>
        <w:pStyle w:val="a6"/>
        <w:widowControl w:val="0"/>
        <w:numPr>
          <w:ilvl w:val="0"/>
          <w:numId w:val="31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възможностите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спортната</w:t>
      </w:r>
      <w:r>
        <w:rPr>
          <w:spacing w:val="-6"/>
        </w:rPr>
        <w:t xml:space="preserve"> </w:t>
      </w:r>
      <w:r>
        <w:t>дейност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постигнатите</w:t>
      </w:r>
      <w:r>
        <w:rPr>
          <w:spacing w:val="-5"/>
        </w:rPr>
        <w:t xml:space="preserve"> </w:t>
      </w:r>
      <w:r>
        <w:t>спортни</w:t>
      </w:r>
      <w:r>
        <w:rPr>
          <w:spacing w:val="-7"/>
        </w:rPr>
        <w:t xml:space="preserve"> </w:t>
      </w:r>
      <w:r>
        <w:t>резултати.</w:t>
      </w:r>
    </w:p>
    <w:p w:rsidR="00305D5D" w:rsidRDefault="00305D5D" w:rsidP="00305D5D">
      <w:pPr>
        <w:pStyle w:val="a6"/>
        <w:widowControl w:val="0"/>
        <w:numPr>
          <w:ilvl w:val="0"/>
          <w:numId w:val="32"/>
        </w:numPr>
        <w:tabs>
          <w:tab w:val="left" w:pos="1353"/>
        </w:tabs>
        <w:autoSpaceDE w:val="0"/>
        <w:autoSpaceDN w:val="0"/>
        <w:ind w:right="113" w:firstLine="848"/>
        <w:contextualSpacing w:val="0"/>
        <w:jc w:val="both"/>
      </w:pPr>
      <w:r>
        <w:t>При оценката по показателя по ал. 2, т. 2 се отчитат стойността на предвидените</w:t>
      </w:r>
      <w:r>
        <w:rPr>
          <w:spacing w:val="1"/>
        </w:rPr>
        <w:t xml:space="preserve"> </w:t>
      </w:r>
      <w:r>
        <w:t>инвестиции,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заложените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инвестиционната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типове</w:t>
      </w:r>
      <w:r>
        <w:rPr>
          <w:spacing w:val="1"/>
        </w:rPr>
        <w:t xml:space="preserve"> </w:t>
      </w:r>
      <w:r>
        <w:t>дейности,</w:t>
      </w:r>
      <w:r>
        <w:rPr>
          <w:spacing w:val="1"/>
        </w:rPr>
        <w:t xml:space="preserve"> </w:t>
      </w:r>
      <w:r>
        <w:t>етапите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сроковете</w:t>
      </w:r>
      <w:r>
        <w:rPr>
          <w:spacing w:val="-1"/>
        </w:rPr>
        <w:t xml:space="preserve"> </w:t>
      </w:r>
      <w:r>
        <w:t>за изпълнението</w:t>
      </w:r>
      <w:r>
        <w:rPr>
          <w:spacing w:val="-2"/>
        </w:rPr>
        <w:t xml:space="preserve"> </w:t>
      </w:r>
      <w:r>
        <w:t>на програмата.</w:t>
      </w:r>
    </w:p>
    <w:p w:rsidR="00305D5D" w:rsidRDefault="00305D5D" w:rsidP="00305D5D">
      <w:pPr>
        <w:pStyle w:val="a6"/>
        <w:widowControl w:val="0"/>
        <w:numPr>
          <w:ilvl w:val="0"/>
          <w:numId w:val="32"/>
        </w:numPr>
        <w:tabs>
          <w:tab w:val="left" w:pos="1361"/>
        </w:tabs>
        <w:autoSpaceDE w:val="0"/>
        <w:autoSpaceDN w:val="0"/>
        <w:ind w:right="113" w:firstLine="848"/>
        <w:contextualSpacing w:val="0"/>
        <w:jc w:val="both"/>
      </w:pPr>
      <w:r>
        <w:t>При оценката по показателя по ал. 2, т. 3 се отчитат предвидените от кандидата</w:t>
      </w:r>
      <w:r>
        <w:rPr>
          <w:spacing w:val="1"/>
        </w:rPr>
        <w:t xml:space="preserve"> </w:t>
      </w:r>
      <w:r>
        <w:t>възможности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достъп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обекта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организиране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спортни</w:t>
      </w:r>
      <w:r>
        <w:rPr>
          <w:spacing w:val="-4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когато</w:t>
      </w:r>
      <w:r>
        <w:rPr>
          <w:spacing w:val="-4"/>
        </w:rPr>
        <w:t xml:space="preserve"> </w:t>
      </w:r>
      <w:r>
        <w:t>кандидатът</w:t>
      </w:r>
      <w:r>
        <w:rPr>
          <w:spacing w:val="-58"/>
        </w:rPr>
        <w:t xml:space="preserve"> </w:t>
      </w:r>
      <w:r>
        <w:t>е лице, вписано в регистъра по чл. 9, ал. 1, т. 1 от Закона за физическото възпитание и спорта - и</w:t>
      </w:r>
      <w:r>
        <w:rPr>
          <w:spacing w:val="1"/>
        </w:rPr>
        <w:t xml:space="preserve"> </w:t>
      </w:r>
      <w:r>
        <w:t>постигнатите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негови</w:t>
      </w:r>
      <w:r>
        <w:rPr>
          <w:spacing w:val="-2"/>
        </w:rPr>
        <w:t xml:space="preserve"> </w:t>
      </w:r>
      <w:r>
        <w:t>спортисти</w:t>
      </w:r>
      <w:r>
        <w:rPr>
          <w:spacing w:val="-1"/>
        </w:rPr>
        <w:t xml:space="preserve"> </w:t>
      </w:r>
      <w:r>
        <w:t>класирания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спортни</w:t>
      </w:r>
      <w:r>
        <w:rPr>
          <w:spacing w:val="-1"/>
        </w:rPr>
        <w:t xml:space="preserve"> </w:t>
      </w:r>
      <w:r>
        <w:t>състезания.</w:t>
      </w:r>
    </w:p>
    <w:p w:rsidR="00305D5D" w:rsidRDefault="00305D5D" w:rsidP="00305D5D">
      <w:pPr>
        <w:pStyle w:val="a6"/>
        <w:widowControl w:val="0"/>
        <w:numPr>
          <w:ilvl w:val="0"/>
          <w:numId w:val="32"/>
        </w:numPr>
        <w:tabs>
          <w:tab w:val="left" w:pos="1346"/>
        </w:tabs>
        <w:autoSpaceDE w:val="0"/>
        <w:autoSpaceDN w:val="0"/>
        <w:ind w:right="114" w:firstLine="848"/>
        <w:contextualSpacing w:val="0"/>
        <w:jc w:val="both"/>
      </w:pPr>
      <w:r>
        <w:t>При конкурс за отдаване под наем за срок до 10 години с най-висока относителна</w:t>
      </w:r>
      <w:r>
        <w:rPr>
          <w:spacing w:val="1"/>
        </w:rPr>
        <w:t xml:space="preserve"> </w:t>
      </w:r>
      <w:r>
        <w:t>тежест при оценка на офертите е размерът на предложената наемна цена, а при конкурс за</w:t>
      </w:r>
      <w:r>
        <w:rPr>
          <w:spacing w:val="1"/>
        </w:rPr>
        <w:t xml:space="preserve"> </w:t>
      </w:r>
      <w:r>
        <w:t>отдаване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наем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години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размерът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предвидените</w:t>
      </w:r>
      <w:r>
        <w:rPr>
          <w:spacing w:val="-1"/>
        </w:rPr>
        <w:t xml:space="preserve"> </w:t>
      </w:r>
      <w:r>
        <w:t>инвестиции.</w:t>
      </w:r>
    </w:p>
    <w:p w:rsidR="00305D5D" w:rsidRDefault="00305D5D" w:rsidP="00305D5D">
      <w:pPr>
        <w:pStyle w:val="a6"/>
        <w:widowControl w:val="0"/>
        <w:numPr>
          <w:ilvl w:val="0"/>
          <w:numId w:val="32"/>
        </w:numPr>
        <w:tabs>
          <w:tab w:val="left" w:pos="1314"/>
        </w:tabs>
        <w:autoSpaceDE w:val="0"/>
        <w:autoSpaceDN w:val="0"/>
        <w:ind w:right="114" w:firstLine="848"/>
        <w:contextualSpacing w:val="0"/>
        <w:jc w:val="both"/>
      </w:pPr>
      <w:r>
        <w:t>При еднаква оценка на две или повече оферти наемателят се определя чрез теглене на</w:t>
      </w:r>
      <w:r>
        <w:rPr>
          <w:spacing w:val="-57"/>
        </w:rPr>
        <w:t xml:space="preserve"> </w:t>
      </w:r>
      <w:r>
        <w:t>жребий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кандидатите,</w:t>
      </w:r>
      <w:r>
        <w:rPr>
          <w:spacing w:val="-3"/>
        </w:rPr>
        <w:t xml:space="preserve"> </w:t>
      </w:r>
      <w:r>
        <w:t>получили</w:t>
      </w:r>
      <w:r>
        <w:rPr>
          <w:spacing w:val="-3"/>
        </w:rPr>
        <w:t xml:space="preserve"> </w:t>
      </w:r>
      <w:r>
        <w:t>еднакви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подадените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тях</w:t>
      </w:r>
      <w:r>
        <w:rPr>
          <w:spacing w:val="-3"/>
        </w:rPr>
        <w:t xml:space="preserve"> </w:t>
      </w:r>
      <w:r>
        <w:t>оферти.</w:t>
      </w:r>
    </w:p>
    <w:p w:rsidR="00305D5D" w:rsidRDefault="00305D5D" w:rsidP="00305D5D">
      <w:pPr>
        <w:pStyle w:val="a3"/>
        <w:ind w:right="113"/>
      </w:pPr>
      <w:r>
        <w:t>Чл. 18. Комисията по чл. 13 от наредбата приключва своята работа в 14-дневен срок от</w:t>
      </w:r>
      <w:r>
        <w:rPr>
          <w:spacing w:val="1"/>
        </w:rPr>
        <w:t xml:space="preserve"> </w:t>
      </w:r>
      <w:r>
        <w:t>отварянето на офертите и изготвя мотивиран доклад, който заедно с протоколите от проведените</w:t>
      </w:r>
      <w:r>
        <w:rPr>
          <w:spacing w:val="1"/>
        </w:rPr>
        <w:t xml:space="preserve"> </w:t>
      </w:r>
      <w:r>
        <w:t>заседания и документацията по търга или конкурса се предава за одобрение на Кмета на Община</w:t>
      </w:r>
      <w:r>
        <w:rPr>
          <w:spacing w:val="1"/>
        </w:rPr>
        <w:t xml:space="preserve"> </w:t>
      </w:r>
      <w:r>
        <w:t>Димитровград.</w:t>
      </w:r>
      <w:r>
        <w:rPr>
          <w:spacing w:val="-1"/>
        </w:rPr>
        <w:t xml:space="preserve"> </w:t>
      </w:r>
      <w:r>
        <w:t>Докладът съдържа:</w:t>
      </w:r>
    </w:p>
    <w:p w:rsidR="00305D5D" w:rsidRDefault="00305D5D" w:rsidP="00305D5D">
      <w:pPr>
        <w:pStyle w:val="a6"/>
        <w:widowControl w:val="0"/>
        <w:numPr>
          <w:ilvl w:val="0"/>
          <w:numId w:val="30"/>
        </w:numPr>
        <w:tabs>
          <w:tab w:val="left" w:pos="1207"/>
        </w:tabs>
        <w:autoSpaceDE w:val="0"/>
        <w:autoSpaceDN w:val="0"/>
        <w:spacing w:line="275" w:lineRule="exact"/>
        <w:contextualSpacing w:val="0"/>
        <w:jc w:val="both"/>
      </w:pPr>
      <w:r>
        <w:t>списък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отстранените</w:t>
      </w:r>
      <w:r>
        <w:rPr>
          <w:spacing w:val="-4"/>
        </w:rPr>
        <w:t xml:space="preserve"> </w:t>
      </w:r>
      <w:r>
        <w:t>участници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мотивите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отстраняването;</w:t>
      </w:r>
    </w:p>
    <w:p w:rsidR="00305D5D" w:rsidRDefault="00305D5D" w:rsidP="00305D5D">
      <w:pPr>
        <w:pStyle w:val="a6"/>
        <w:widowControl w:val="0"/>
        <w:numPr>
          <w:ilvl w:val="0"/>
          <w:numId w:val="30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класиране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участниците</w:t>
      </w:r>
      <w:r>
        <w:rPr>
          <w:spacing w:val="-5"/>
        </w:rPr>
        <w:t xml:space="preserve"> </w:t>
      </w:r>
      <w:r>
        <w:t>според</w:t>
      </w:r>
      <w:r>
        <w:rPr>
          <w:spacing w:val="-6"/>
        </w:rPr>
        <w:t xml:space="preserve"> </w:t>
      </w:r>
      <w:r>
        <w:t>оценяването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офертите;</w:t>
      </w:r>
    </w:p>
    <w:p w:rsidR="00305D5D" w:rsidRDefault="00305D5D" w:rsidP="00305D5D">
      <w:pPr>
        <w:pStyle w:val="a6"/>
        <w:widowControl w:val="0"/>
        <w:numPr>
          <w:ilvl w:val="0"/>
          <w:numId w:val="30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предложение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определяне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спечелил</w:t>
      </w:r>
      <w:r>
        <w:rPr>
          <w:spacing w:val="-7"/>
        </w:rPr>
        <w:t xml:space="preserve"> </w:t>
      </w:r>
      <w:r>
        <w:t>търга</w:t>
      </w:r>
      <w:r>
        <w:rPr>
          <w:spacing w:val="-8"/>
        </w:rPr>
        <w:t xml:space="preserve"> </w:t>
      </w:r>
      <w:r>
        <w:t>кандидат.</w:t>
      </w:r>
    </w:p>
    <w:p w:rsidR="00305D5D" w:rsidRDefault="00305D5D" w:rsidP="00305D5D">
      <w:pPr>
        <w:pStyle w:val="a3"/>
        <w:ind w:right="114"/>
      </w:pPr>
      <w:r>
        <w:t>Чл. 19. (1) В 7-дневен срок</w:t>
      </w:r>
      <w:r>
        <w:rPr>
          <w:spacing w:val="1"/>
        </w:rPr>
        <w:t xml:space="preserve"> </w:t>
      </w:r>
      <w:r>
        <w:t>след получаването на доклада на комисията, Кметът на</w:t>
      </w:r>
      <w:r>
        <w:rPr>
          <w:spacing w:val="1"/>
        </w:rPr>
        <w:t xml:space="preserve"> </w:t>
      </w:r>
      <w:r>
        <w:t>Община Димитровград издава заповед, с която определя за наемател кандидата, спечелил търга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конкурса.</w:t>
      </w:r>
    </w:p>
    <w:p w:rsidR="00305D5D" w:rsidRDefault="00305D5D" w:rsidP="00305D5D">
      <w:pPr>
        <w:pStyle w:val="a3"/>
        <w:ind w:right="114"/>
      </w:pPr>
      <w:r>
        <w:t>(2) Всички кандидати се уведомяват за резултатите от търга или конкурса по реда на</w:t>
      </w:r>
      <w:r>
        <w:rPr>
          <w:spacing w:val="1"/>
        </w:rPr>
        <w:t xml:space="preserve"> </w:t>
      </w:r>
      <w:r>
        <w:t>Административнопроцесуалния</w:t>
      </w:r>
      <w:r>
        <w:rPr>
          <w:spacing w:val="-2"/>
        </w:rPr>
        <w:t xml:space="preserve"> </w:t>
      </w:r>
      <w:r>
        <w:t>кодекс.</w:t>
      </w:r>
    </w:p>
    <w:p w:rsidR="00305D5D" w:rsidRDefault="00305D5D" w:rsidP="00305D5D">
      <w:pPr>
        <w:pStyle w:val="a3"/>
        <w:ind w:right="113"/>
      </w:pPr>
      <w:r>
        <w:t>Чл.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Кметът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Община</w:t>
      </w:r>
      <w:r>
        <w:rPr>
          <w:spacing w:val="1"/>
        </w:rPr>
        <w:t xml:space="preserve"> </w:t>
      </w:r>
      <w:r>
        <w:t>Димитровград</w:t>
      </w:r>
      <w:r>
        <w:rPr>
          <w:spacing w:val="1"/>
        </w:rPr>
        <w:t xml:space="preserve"> </w:t>
      </w:r>
      <w:r>
        <w:t>прекратява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търга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конкурса,</w:t>
      </w:r>
      <w:r>
        <w:rPr>
          <w:spacing w:val="-2"/>
        </w:rPr>
        <w:t xml:space="preserve"> </w:t>
      </w:r>
      <w:r>
        <w:t>когато:</w:t>
      </w:r>
    </w:p>
    <w:p w:rsidR="00305D5D" w:rsidRDefault="00305D5D" w:rsidP="00305D5D">
      <w:pPr>
        <w:pStyle w:val="a6"/>
        <w:widowControl w:val="0"/>
        <w:numPr>
          <w:ilvl w:val="0"/>
          <w:numId w:val="29"/>
        </w:numPr>
        <w:tabs>
          <w:tab w:val="left" w:pos="1207"/>
        </w:tabs>
        <w:autoSpaceDE w:val="0"/>
        <w:autoSpaceDN w:val="0"/>
        <w:spacing w:line="275" w:lineRule="exact"/>
        <w:contextualSpacing w:val="0"/>
        <w:jc w:val="both"/>
      </w:pPr>
      <w:r>
        <w:t>не</w:t>
      </w:r>
      <w:r>
        <w:rPr>
          <w:spacing w:val="-5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подадена</w:t>
      </w:r>
      <w:r>
        <w:rPr>
          <w:spacing w:val="-4"/>
        </w:rPr>
        <w:t xml:space="preserve"> </w:t>
      </w:r>
      <w:r>
        <w:t>нито</w:t>
      </w:r>
      <w:r>
        <w:rPr>
          <w:spacing w:val="-5"/>
        </w:rPr>
        <w:t xml:space="preserve"> </w:t>
      </w:r>
      <w:r>
        <w:t>една</w:t>
      </w:r>
      <w:r>
        <w:rPr>
          <w:spacing w:val="-4"/>
        </w:rPr>
        <w:t xml:space="preserve"> </w:t>
      </w:r>
      <w:r>
        <w:t>оферта;</w:t>
      </w:r>
    </w:p>
    <w:p w:rsidR="00305D5D" w:rsidRDefault="00305D5D" w:rsidP="00305D5D">
      <w:pPr>
        <w:pStyle w:val="a6"/>
        <w:widowControl w:val="0"/>
        <w:numPr>
          <w:ilvl w:val="0"/>
          <w:numId w:val="29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нито</w:t>
      </w:r>
      <w:r>
        <w:rPr>
          <w:spacing w:val="-8"/>
        </w:rPr>
        <w:t xml:space="preserve"> </w:t>
      </w:r>
      <w:r>
        <w:t>една</w:t>
      </w:r>
      <w:r>
        <w:rPr>
          <w:spacing w:val="-7"/>
        </w:rPr>
        <w:t xml:space="preserve"> </w:t>
      </w:r>
      <w:r>
        <w:t>оферта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отговаря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предварително</w:t>
      </w:r>
      <w:r>
        <w:rPr>
          <w:spacing w:val="-7"/>
        </w:rPr>
        <w:t xml:space="preserve"> </w:t>
      </w:r>
      <w:r>
        <w:t>обявените</w:t>
      </w:r>
      <w:r>
        <w:rPr>
          <w:spacing w:val="-7"/>
        </w:rPr>
        <w:t xml:space="preserve"> </w:t>
      </w:r>
      <w:r>
        <w:t>условия;</w:t>
      </w:r>
    </w:p>
    <w:p w:rsidR="00305D5D" w:rsidRDefault="00305D5D" w:rsidP="00305D5D">
      <w:pPr>
        <w:pStyle w:val="a6"/>
        <w:widowControl w:val="0"/>
        <w:numPr>
          <w:ilvl w:val="0"/>
          <w:numId w:val="29"/>
        </w:numPr>
        <w:tabs>
          <w:tab w:val="left" w:pos="1341"/>
        </w:tabs>
        <w:autoSpaceDE w:val="0"/>
        <w:autoSpaceDN w:val="0"/>
        <w:ind w:left="118" w:right="113" w:firstLine="848"/>
        <w:contextualSpacing w:val="0"/>
        <w:jc w:val="both"/>
      </w:pPr>
      <w:r>
        <w:t>класираните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трето</w:t>
      </w:r>
      <w:r>
        <w:rPr>
          <w:spacing w:val="1"/>
        </w:rPr>
        <w:t xml:space="preserve"> </w:t>
      </w:r>
      <w:r>
        <w:t>място</w:t>
      </w:r>
      <w:r>
        <w:rPr>
          <w:spacing w:val="1"/>
        </w:rPr>
        <w:t xml:space="preserve"> </w:t>
      </w:r>
      <w:r>
        <w:t>включително</w:t>
      </w:r>
      <w:r>
        <w:rPr>
          <w:spacing w:val="1"/>
        </w:rPr>
        <w:t xml:space="preserve"> </w:t>
      </w:r>
      <w:r>
        <w:t>кандидати</w:t>
      </w:r>
      <w:r>
        <w:rPr>
          <w:spacing w:val="1"/>
        </w:rPr>
        <w:t xml:space="preserve"> </w:t>
      </w:r>
      <w:r>
        <w:t>последователно</w:t>
      </w:r>
      <w:r>
        <w:rPr>
          <w:spacing w:val="1"/>
        </w:rPr>
        <w:t xml:space="preserve"> </w:t>
      </w:r>
      <w:r>
        <w:t>откажат</w:t>
      </w:r>
      <w:r>
        <w:rPr>
          <w:spacing w:val="-57"/>
        </w:rPr>
        <w:t xml:space="preserve"> </w:t>
      </w:r>
      <w:r>
        <w:t>сключването</w:t>
      </w:r>
      <w:r>
        <w:rPr>
          <w:spacing w:val="-2"/>
        </w:rPr>
        <w:t xml:space="preserve"> </w:t>
      </w:r>
      <w:r>
        <w:t>на договор.</w:t>
      </w:r>
    </w:p>
    <w:p w:rsidR="00305D5D" w:rsidRDefault="00305D5D" w:rsidP="00305D5D">
      <w:pPr>
        <w:pStyle w:val="a3"/>
        <w:spacing w:line="275" w:lineRule="exact"/>
        <w:ind w:left="967"/>
      </w:pPr>
      <w:r>
        <w:t xml:space="preserve">(2)   </w:t>
      </w:r>
      <w:r>
        <w:rPr>
          <w:spacing w:val="13"/>
        </w:rPr>
        <w:t xml:space="preserve"> </w:t>
      </w:r>
      <w:r>
        <w:t xml:space="preserve">За    </w:t>
      </w:r>
      <w:r>
        <w:rPr>
          <w:spacing w:val="13"/>
        </w:rPr>
        <w:t xml:space="preserve"> </w:t>
      </w:r>
      <w:r>
        <w:t xml:space="preserve">заповедта    </w:t>
      </w:r>
      <w:r>
        <w:rPr>
          <w:spacing w:val="13"/>
        </w:rPr>
        <w:t xml:space="preserve"> </w:t>
      </w:r>
      <w:r>
        <w:t xml:space="preserve">по    </w:t>
      </w:r>
      <w:r>
        <w:rPr>
          <w:spacing w:val="12"/>
        </w:rPr>
        <w:t xml:space="preserve"> </w:t>
      </w:r>
      <w:r>
        <w:t xml:space="preserve">ал.    </w:t>
      </w:r>
      <w:r>
        <w:rPr>
          <w:spacing w:val="12"/>
        </w:rPr>
        <w:t xml:space="preserve"> </w:t>
      </w:r>
      <w:r>
        <w:t xml:space="preserve">1    </w:t>
      </w:r>
      <w:r>
        <w:rPr>
          <w:spacing w:val="12"/>
        </w:rPr>
        <w:t xml:space="preserve"> </w:t>
      </w:r>
      <w:r>
        <w:t xml:space="preserve">кандидатите    </w:t>
      </w:r>
      <w:r>
        <w:rPr>
          <w:spacing w:val="13"/>
        </w:rPr>
        <w:t xml:space="preserve"> </w:t>
      </w:r>
      <w:r>
        <w:t xml:space="preserve">се    </w:t>
      </w:r>
      <w:r>
        <w:rPr>
          <w:spacing w:val="13"/>
        </w:rPr>
        <w:t xml:space="preserve"> </w:t>
      </w:r>
      <w:r>
        <w:t xml:space="preserve">уведомяват    </w:t>
      </w:r>
      <w:r>
        <w:rPr>
          <w:spacing w:val="12"/>
        </w:rPr>
        <w:t xml:space="preserve"> </w:t>
      </w:r>
      <w:r>
        <w:t xml:space="preserve">по    </w:t>
      </w:r>
      <w:r>
        <w:rPr>
          <w:spacing w:val="11"/>
        </w:rPr>
        <w:t xml:space="preserve"> </w:t>
      </w:r>
      <w:r>
        <w:t xml:space="preserve">реда    </w:t>
      </w:r>
      <w:r>
        <w:rPr>
          <w:spacing w:val="13"/>
        </w:rPr>
        <w:t xml:space="preserve"> </w:t>
      </w:r>
      <w:r>
        <w:t>на</w:t>
      </w:r>
    </w:p>
    <w:p w:rsidR="00305D5D" w:rsidRDefault="00305D5D" w:rsidP="00305D5D">
      <w:pPr>
        <w:spacing w:line="275" w:lineRule="exact"/>
        <w:sectPr w:rsidR="00305D5D">
          <w:pgSz w:w="12240" w:h="15840"/>
          <w:pgMar w:top="1020" w:right="980" w:bottom="280" w:left="960" w:header="708" w:footer="708" w:gutter="0"/>
          <w:cols w:space="708"/>
        </w:sectPr>
      </w:pPr>
    </w:p>
    <w:p w:rsidR="00305D5D" w:rsidRDefault="00305D5D" w:rsidP="00305D5D">
      <w:pPr>
        <w:pStyle w:val="a3"/>
        <w:spacing w:before="60" w:line="276" w:lineRule="exact"/>
      </w:pPr>
      <w:r>
        <w:rPr>
          <w:spacing w:val="-1"/>
        </w:rPr>
        <w:lastRenderedPageBreak/>
        <w:t>Административнопроцесуалния</w:t>
      </w:r>
      <w:r>
        <w:rPr>
          <w:spacing w:val="-9"/>
        </w:rPr>
        <w:t xml:space="preserve"> </w:t>
      </w:r>
      <w:r>
        <w:t>кодекс.</w:t>
      </w:r>
    </w:p>
    <w:p w:rsidR="00305D5D" w:rsidRDefault="00305D5D" w:rsidP="00305D5D">
      <w:pPr>
        <w:pStyle w:val="a3"/>
        <w:ind w:right="114"/>
      </w:pPr>
      <w:r>
        <w:t>Чл.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Договорът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наем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сключва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Кмета на Община</w:t>
      </w:r>
      <w:r>
        <w:rPr>
          <w:spacing w:val="-4"/>
        </w:rPr>
        <w:t xml:space="preserve"> </w:t>
      </w:r>
      <w:r>
        <w:t>Димитровград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писмена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14-дневен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влизане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сила</w:t>
      </w:r>
      <w:r>
        <w:rPr>
          <w:spacing w:val="-58"/>
        </w:rPr>
        <w:t xml:space="preserve">                                                 </w:t>
      </w:r>
      <w:r>
        <w:t>на</w:t>
      </w:r>
      <w:r>
        <w:rPr>
          <w:spacing w:val="-1"/>
        </w:rPr>
        <w:t xml:space="preserve"> </w:t>
      </w:r>
      <w:r>
        <w:t>заповедта,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която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определен</w:t>
      </w:r>
      <w:r>
        <w:rPr>
          <w:spacing w:val="-1"/>
        </w:rPr>
        <w:t xml:space="preserve"> </w:t>
      </w:r>
      <w:r>
        <w:t>наемателя.</w:t>
      </w:r>
    </w:p>
    <w:p w:rsidR="00305D5D" w:rsidRDefault="00305D5D" w:rsidP="00305D5D">
      <w:pPr>
        <w:pStyle w:val="a6"/>
        <w:widowControl w:val="0"/>
        <w:numPr>
          <w:ilvl w:val="0"/>
          <w:numId w:val="28"/>
        </w:numPr>
        <w:tabs>
          <w:tab w:val="left" w:pos="1328"/>
        </w:tabs>
        <w:autoSpaceDE w:val="0"/>
        <w:autoSpaceDN w:val="0"/>
        <w:ind w:right="113" w:firstLine="848"/>
        <w:contextualSpacing w:val="0"/>
        <w:jc w:val="both"/>
      </w:pPr>
      <w:r>
        <w:t>С договора наемателят поема за своя сметка всички публични задължения, дължими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имота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задължението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заплащане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разходите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поддръжката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текущите ремонти на обекта, и в него се включва клауза в съответствие с чл. 111 от Закона за</w:t>
      </w:r>
      <w:r>
        <w:rPr>
          <w:spacing w:val="1"/>
        </w:rPr>
        <w:t xml:space="preserve"> </w:t>
      </w:r>
      <w:r>
        <w:t>физическото</w:t>
      </w:r>
      <w:r>
        <w:rPr>
          <w:spacing w:val="1"/>
        </w:rPr>
        <w:t xml:space="preserve"> </w:t>
      </w:r>
      <w:r>
        <w:t>възпитание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уговори</w:t>
      </w:r>
      <w:r>
        <w:rPr>
          <w:spacing w:val="1"/>
        </w:rPr>
        <w:t xml:space="preserve"> </w:t>
      </w:r>
      <w:r>
        <w:t>наемателят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заплаща</w:t>
      </w:r>
      <w:r>
        <w:rPr>
          <w:spacing w:val="1"/>
        </w:rPr>
        <w:t xml:space="preserve"> </w:t>
      </w:r>
      <w:r>
        <w:t>разходите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основните</w:t>
      </w:r>
      <w:r>
        <w:rPr>
          <w:spacing w:val="-1"/>
        </w:rPr>
        <w:t xml:space="preserve"> </w:t>
      </w:r>
      <w:r>
        <w:t>ремонти,</w:t>
      </w:r>
      <w:r>
        <w:rPr>
          <w:spacing w:val="-2"/>
        </w:rPr>
        <w:t xml:space="preserve"> </w:t>
      </w:r>
      <w:r>
        <w:t>след</w:t>
      </w:r>
      <w:r>
        <w:rPr>
          <w:spacing w:val="-2"/>
        </w:rPr>
        <w:t xml:space="preserve"> </w:t>
      </w:r>
      <w:r>
        <w:t>съгласуване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наемодателя.</w:t>
      </w:r>
    </w:p>
    <w:p w:rsidR="00305D5D" w:rsidRDefault="00305D5D" w:rsidP="00305D5D">
      <w:pPr>
        <w:pStyle w:val="a6"/>
        <w:widowControl w:val="0"/>
        <w:numPr>
          <w:ilvl w:val="0"/>
          <w:numId w:val="28"/>
        </w:numPr>
        <w:tabs>
          <w:tab w:val="left" w:pos="1332"/>
        </w:tabs>
        <w:autoSpaceDE w:val="0"/>
        <w:autoSpaceDN w:val="0"/>
        <w:spacing w:line="275" w:lineRule="exact"/>
        <w:ind w:left="1331" w:hanging="365"/>
        <w:contextualSpacing w:val="0"/>
        <w:jc w:val="both"/>
      </w:pPr>
      <w:r>
        <w:t>Неразделна</w:t>
      </w:r>
      <w:r>
        <w:rPr>
          <w:spacing w:val="22"/>
        </w:rPr>
        <w:t xml:space="preserve"> </w:t>
      </w:r>
      <w:r>
        <w:t>част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договора</w:t>
      </w:r>
      <w:r>
        <w:rPr>
          <w:spacing w:val="22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наем</w:t>
      </w:r>
      <w:r>
        <w:rPr>
          <w:spacing w:val="22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t>плановете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програмите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109,</w:t>
      </w:r>
      <w:r>
        <w:rPr>
          <w:spacing w:val="45"/>
        </w:rPr>
        <w:t xml:space="preserve"> </w:t>
      </w:r>
      <w:r>
        <w:t>т.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2</w:t>
      </w:r>
    </w:p>
    <w:p w:rsidR="00305D5D" w:rsidRDefault="00305D5D" w:rsidP="00305D5D">
      <w:pPr>
        <w:pStyle w:val="a3"/>
        <w:spacing w:line="276" w:lineRule="exact"/>
      </w:pPr>
      <w:r>
        <w:t>или</w:t>
      </w:r>
      <w:r>
        <w:rPr>
          <w:spacing w:val="-4"/>
        </w:rPr>
        <w:t xml:space="preserve"> </w:t>
      </w:r>
      <w:r>
        <w:t>чл.</w:t>
      </w:r>
      <w:r>
        <w:rPr>
          <w:spacing w:val="-4"/>
        </w:rPr>
        <w:t xml:space="preserve"> </w:t>
      </w:r>
      <w:r>
        <w:t>110,</w:t>
      </w:r>
      <w:r>
        <w:rPr>
          <w:spacing w:val="-4"/>
        </w:rPr>
        <w:t xml:space="preserve"> </w:t>
      </w:r>
      <w:r>
        <w:t>ал.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физическото</w:t>
      </w:r>
      <w:r>
        <w:rPr>
          <w:spacing w:val="-4"/>
        </w:rPr>
        <w:t xml:space="preserve"> </w:t>
      </w:r>
      <w:r>
        <w:t>възпитание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305D5D" w:rsidRDefault="00305D5D" w:rsidP="00305D5D">
      <w:pPr>
        <w:pStyle w:val="a6"/>
        <w:widowControl w:val="0"/>
        <w:numPr>
          <w:ilvl w:val="0"/>
          <w:numId w:val="28"/>
        </w:numPr>
        <w:tabs>
          <w:tab w:val="left" w:pos="1344"/>
        </w:tabs>
        <w:autoSpaceDE w:val="0"/>
        <w:autoSpaceDN w:val="0"/>
        <w:ind w:right="113" w:firstLine="848"/>
        <w:contextualSpacing w:val="0"/>
        <w:jc w:val="both"/>
      </w:pPr>
      <w:r>
        <w:t>Наемателят е длъжен да внесе първата дължима наемна вноска в 3-дневен срок от</w:t>
      </w:r>
      <w:r>
        <w:rPr>
          <w:spacing w:val="1"/>
        </w:rPr>
        <w:t xml:space="preserve"> </w:t>
      </w:r>
      <w:r>
        <w:t>подписването</w:t>
      </w:r>
      <w:r>
        <w:rPr>
          <w:spacing w:val="-2"/>
        </w:rPr>
        <w:t xml:space="preserve"> </w:t>
      </w:r>
      <w:r>
        <w:t>на договора.</w:t>
      </w:r>
    </w:p>
    <w:p w:rsidR="00305D5D" w:rsidRDefault="00305D5D" w:rsidP="00305D5D">
      <w:pPr>
        <w:pStyle w:val="a6"/>
        <w:widowControl w:val="0"/>
        <w:numPr>
          <w:ilvl w:val="0"/>
          <w:numId w:val="28"/>
        </w:numPr>
        <w:tabs>
          <w:tab w:val="left" w:pos="1311"/>
        </w:tabs>
        <w:autoSpaceDE w:val="0"/>
        <w:autoSpaceDN w:val="0"/>
        <w:ind w:right="113" w:firstLine="848"/>
        <w:contextualSpacing w:val="0"/>
        <w:jc w:val="both"/>
      </w:pPr>
      <w:r>
        <w:t>Ако наемателят не изпълни задължението си по ал. 4, се приема, че той се е отказал, и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наемател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определя</w:t>
      </w:r>
      <w:r>
        <w:rPr>
          <w:spacing w:val="-2"/>
        </w:rPr>
        <w:t xml:space="preserve"> </w:t>
      </w:r>
      <w:r>
        <w:t>кандидатът,</w:t>
      </w:r>
      <w:r>
        <w:rPr>
          <w:spacing w:val="-2"/>
        </w:rPr>
        <w:t xml:space="preserve"> </w:t>
      </w:r>
      <w:r>
        <w:t>класиран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следващото</w:t>
      </w:r>
      <w:r>
        <w:rPr>
          <w:spacing w:val="-2"/>
        </w:rPr>
        <w:t xml:space="preserve"> </w:t>
      </w:r>
      <w:r>
        <w:t>място.</w:t>
      </w:r>
    </w:p>
    <w:p w:rsidR="00305D5D" w:rsidRDefault="00305D5D" w:rsidP="00305D5D">
      <w:pPr>
        <w:pStyle w:val="a6"/>
        <w:widowControl w:val="0"/>
        <w:numPr>
          <w:ilvl w:val="0"/>
          <w:numId w:val="28"/>
        </w:numPr>
        <w:tabs>
          <w:tab w:val="left" w:pos="1325"/>
        </w:tabs>
        <w:autoSpaceDE w:val="0"/>
        <w:autoSpaceDN w:val="0"/>
        <w:ind w:right="114" w:firstLine="848"/>
        <w:contextualSpacing w:val="0"/>
        <w:jc w:val="both"/>
      </w:pPr>
      <w:r>
        <w:t>Наетият спортен обект се ползва само по предназначение. Наемателят няма право да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пренаема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да го</w:t>
      </w:r>
      <w:r>
        <w:rPr>
          <w:spacing w:val="-2"/>
        </w:rPr>
        <w:t xml:space="preserve"> </w:t>
      </w:r>
      <w:r>
        <w:t>ползва</w:t>
      </w:r>
      <w:r>
        <w:rPr>
          <w:spacing w:val="-1"/>
        </w:rPr>
        <w:t xml:space="preserve"> </w:t>
      </w:r>
      <w:r>
        <w:t>съвместно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трети</w:t>
      </w:r>
      <w:r>
        <w:rPr>
          <w:spacing w:val="-1"/>
        </w:rPr>
        <w:t xml:space="preserve"> </w:t>
      </w:r>
      <w:r>
        <w:t>лица.</w:t>
      </w:r>
    </w:p>
    <w:p w:rsidR="00305D5D" w:rsidRDefault="00305D5D" w:rsidP="00305D5D">
      <w:pPr>
        <w:pStyle w:val="a6"/>
        <w:widowControl w:val="0"/>
        <w:numPr>
          <w:ilvl w:val="0"/>
          <w:numId w:val="28"/>
        </w:numPr>
        <w:tabs>
          <w:tab w:val="left" w:pos="1361"/>
        </w:tabs>
        <w:autoSpaceDE w:val="0"/>
        <w:autoSpaceDN w:val="0"/>
        <w:ind w:right="113" w:firstLine="848"/>
        <w:contextualSpacing w:val="0"/>
        <w:jc w:val="both"/>
      </w:pPr>
      <w:r>
        <w:t>Когато спортният обект е многофункционален или е наета част от такъв спортен</w:t>
      </w:r>
      <w:r>
        <w:rPr>
          <w:spacing w:val="1"/>
        </w:rPr>
        <w:t xml:space="preserve"> </w:t>
      </w:r>
      <w:r>
        <w:t>обект,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наемателя</w:t>
      </w:r>
      <w:r>
        <w:rPr>
          <w:spacing w:val="-6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определят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ползване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обекта,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съоръжения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</w:t>
      </w:r>
      <w:r>
        <w:rPr>
          <w:spacing w:val="-4"/>
        </w:rPr>
        <w:t xml:space="preserve"> </w:t>
      </w:r>
      <w:r>
        <w:t>спортни</w:t>
      </w:r>
      <w:r>
        <w:rPr>
          <w:spacing w:val="-4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осъществяват</w:t>
      </w:r>
      <w:r>
        <w:rPr>
          <w:spacing w:val="-3"/>
        </w:rPr>
        <w:t xml:space="preserve"> </w:t>
      </w:r>
      <w:r>
        <w:t>спортна</w:t>
      </w:r>
      <w:r>
        <w:rPr>
          <w:spacing w:val="-3"/>
        </w:rPr>
        <w:t xml:space="preserve"> </w:t>
      </w:r>
      <w:r>
        <w:t>дейност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него.</w:t>
      </w:r>
    </w:p>
    <w:p w:rsidR="00305D5D" w:rsidRDefault="00305D5D" w:rsidP="00305D5D">
      <w:pPr>
        <w:pStyle w:val="a3"/>
        <w:ind w:right="113"/>
      </w:pPr>
      <w:r>
        <w:t>Чл. 22. По време на изпълнението на договора за наем за срок до 30 години, ежегодно в</w:t>
      </w:r>
      <w:r>
        <w:rPr>
          <w:spacing w:val="1"/>
        </w:rPr>
        <w:t xml:space="preserve"> </w:t>
      </w:r>
      <w:r>
        <w:t>срок до 31 март наемателят предоставя на Кмета на Община Димитровград информация за</w:t>
      </w:r>
      <w:r>
        <w:rPr>
          <w:spacing w:val="1"/>
        </w:rPr>
        <w:t xml:space="preserve"> </w:t>
      </w:r>
      <w:r>
        <w:t>дейностите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изпълнението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инвестиционната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спазването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уговорените</w:t>
      </w:r>
      <w:r>
        <w:rPr>
          <w:spacing w:val="1"/>
        </w:rPr>
        <w:t xml:space="preserve"> </w:t>
      </w:r>
      <w:r>
        <w:t>срокове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етапи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изпълнението.</w:t>
      </w:r>
    </w:p>
    <w:p w:rsidR="00305D5D" w:rsidRPr="00F57DEC" w:rsidRDefault="00305D5D" w:rsidP="00305D5D">
      <w:pPr>
        <w:pStyle w:val="a3"/>
        <w:ind w:right="113"/>
      </w:pPr>
      <w:r w:rsidRPr="00F57DEC">
        <w:t>Чл. 23. Контролът по изпълнението на договорите за наем се осъществява от дирекция „Общинска собственост, стопанска дейност, сигурност и ОМП” при  Община Димитровград.</w:t>
      </w:r>
    </w:p>
    <w:p w:rsidR="00305D5D" w:rsidRDefault="00305D5D" w:rsidP="00305D5D">
      <w:pPr>
        <w:pStyle w:val="a3"/>
        <w:ind w:right="113"/>
      </w:pPr>
      <w:r>
        <w:t>Чл. 24. За неуредените в този раздел въпроси относно реда и условията за провеждането</w:t>
      </w:r>
      <w:r>
        <w:rPr>
          <w:spacing w:val="1"/>
        </w:rPr>
        <w:t xml:space="preserve"> </w:t>
      </w:r>
      <w:r>
        <w:t>на търговете или конкурсите се прилагат разпоредбите на Закона за общинската собственост и</w:t>
      </w:r>
      <w:r>
        <w:rPr>
          <w:spacing w:val="1"/>
        </w:rPr>
        <w:t xml:space="preserve"> </w:t>
      </w:r>
      <w:r>
        <w:t>Наредбата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реда</w:t>
      </w:r>
      <w:r>
        <w:rPr>
          <w:spacing w:val="-2"/>
        </w:rPr>
        <w:t xml:space="preserve"> з</w:t>
      </w:r>
      <w:r>
        <w:t>а</w:t>
      </w:r>
      <w:r>
        <w:rPr>
          <w:spacing w:val="-2"/>
        </w:rPr>
        <w:t xml:space="preserve"> </w:t>
      </w:r>
      <w:r>
        <w:t>придобиване,</w:t>
      </w:r>
      <w:r>
        <w:rPr>
          <w:spacing w:val="-3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разпореждане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общинско</w:t>
      </w:r>
      <w:r>
        <w:rPr>
          <w:spacing w:val="-3"/>
        </w:rPr>
        <w:t xml:space="preserve"> </w:t>
      </w:r>
      <w:r>
        <w:t>имущество.</w:t>
      </w:r>
    </w:p>
    <w:p w:rsidR="00305D5D" w:rsidRDefault="00305D5D" w:rsidP="00305D5D">
      <w:pPr>
        <w:pStyle w:val="a3"/>
        <w:spacing w:before="9"/>
        <w:jc w:val="left"/>
        <w:rPr>
          <w:sz w:val="20"/>
        </w:rPr>
      </w:pPr>
    </w:p>
    <w:p w:rsidR="00305D5D" w:rsidRDefault="00305D5D" w:rsidP="00305D5D">
      <w:pPr>
        <w:pStyle w:val="Heading1"/>
        <w:ind w:left="4279" w:right="4274"/>
      </w:pPr>
      <w:r>
        <w:rPr>
          <w:spacing w:val="-3"/>
        </w:rPr>
        <w:t xml:space="preserve">Глава четвърта </w:t>
      </w:r>
      <w:r>
        <w:t>КОНЦЕСИЯ</w:t>
      </w:r>
    </w:p>
    <w:p w:rsidR="00305D5D" w:rsidRDefault="00305D5D" w:rsidP="00305D5D">
      <w:pPr>
        <w:pStyle w:val="a3"/>
        <w:spacing w:before="4"/>
        <w:jc w:val="left"/>
        <w:rPr>
          <w:b/>
          <w:sz w:val="20"/>
        </w:rPr>
      </w:pPr>
    </w:p>
    <w:p w:rsidR="00305D5D" w:rsidRDefault="00305D5D" w:rsidP="00305D5D">
      <w:pPr>
        <w:pStyle w:val="a3"/>
        <w:spacing w:before="1"/>
        <w:ind w:right="114"/>
      </w:pPr>
      <w:r>
        <w:t>Чл. 25. (1) Спортни обекти - общинска собственост, могат да бъдат предоставяни на</w:t>
      </w:r>
      <w:r>
        <w:rPr>
          <w:spacing w:val="1"/>
        </w:rPr>
        <w:t xml:space="preserve"> </w:t>
      </w:r>
      <w:r>
        <w:t>концесия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условията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концесиите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спазване</w:t>
      </w:r>
      <w:r>
        <w:rPr>
          <w:spacing w:val="-4"/>
        </w:rPr>
        <w:t xml:space="preserve"> </w:t>
      </w:r>
      <w:r>
        <w:t>изискванията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Закона</w:t>
      </w:r>
      <w:r>
        <w:rPr>
          <w:spacing w:val="-5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физическото</w:t>
      </w:r>
      <w:r>
        <w:rPr>
          <w:spacing w:val="-1"/>
        </w:rPr>
        <w:t xml:space="preserve"> </w:t>
      </w:r>
      <w:r>
        <w:t>възпитание и</w:t>
      </w:r>
      <w:r>
        <w:rPr>
          <w:spacing w:val="-2"/>
        </w:rPr>
        <w:t xml:space="preserve"> </w:t>
      </w:r>
      <w:r>
        <w:t>спорта.</w:t>
      </w:r>
    </w:p>
    <w:p w:rsidR="00305D5D" w:rsidRDefault="00305D5D" w:rsidP="00305D5D">
      <w:pPr>
        <w:pStyle w:val="a6"/>
        <w:widowControl w:val="0"/>
        <w:numPr>
          <w:ilvl w:val="0"/>
          <w:numId w:val="27"/>
        </w:numPr>
        <w:tabs>
          <w:tab w:val="left" w:pos="1309"/>
        </w:tabs>
        <w:autoSpaceDE w:val="0"/>
        <w:autoSpaceDN w:val="0"/>
        <w:ind w:right="113" w:firstLine="848"/>
        <w:contextualSpacing w:val="0"/>
        <w:jc w:val="both"/>
      </w:pPr>
      <w:r>
        <w:t>Концесионерът е длъжен да осигурява обществен достъп на гражданите и ползване на</w:t>
      </w:r>
      <w:r>
        <w:rPr>
          <w:spacing w:val="-57"/>
        </w:rPr>
        <w:t xml:space="preserve"> </w:t>
      </w:r>
      <w:r>
        <w:t>обекта на концесия за реализиране на дейности, свързани с физическата активност, физическото</w:t>
      </w:r>
      <w:r>
        <w:rPr>
          <w:spacing w:val="1"/>
        </w:rPr>
        <w:t xml:space="preserve"> </w:t>
      </w:r>
      <w:r>
        <w:t>възпитание,</w:t>
      </w:r>
      <w:r>
        <w:rPr>
          <w:spacing w:val="-2"/>
        </w:rPr>
        <w:t xml:space="preserve"> </w:t>
      </w:r>
      <w:r>
        <w:t>спорта и</w:t>
      </w:r>
      <w:r>
        <w:rPr>
          <w:spacing w:val="-1"/>
        </w:rPr>
        <w:t xml:space="preserve"> </w:t>
      </w:r>
      <w:r>
        <w:t>спортно-туристическата</w:t>
      </w:r>
      <w:r>
        <w:rPr>
          <w:spacing w:val="-1"/>
        </w:rPr>
        <w:t xml:space="preserve"> </w:t>
      </w:r>
      <w:r>
        <w:t>дейност.</w:t>
      </w:r>
    </w:p>
    <w:p w:rsidR="00305D5D" w:rsidRDefault="00305D5D" w:rsidP="00305D5D">
      <w:pPr>
        <w:pStyle w:val="a6"/>
        <w:widowControl w:val="0"/>
        <w:numPr>
          <w:ilvl w:val="0"/>
          <w:numId w:val="27"/>
        </w:numPr>
        <w:tabs>
          <w:tab w:val="left" w:pos="1384"/>
        </w:tabs>
        <w:autoSpaceDE w:val="0"/>
        <w:autoSpaceDN w:val="0"/>
        <w:ind w:right="114" w:firstLine="848"/>
        <w:contextualSpacing w:val="0"/>
        <w:jc w:val="both"/>
      </w:pPr>
      <w:r>
        <w:t>Изискванията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</w:t>
      </w:r>
      <w:r>
        <w:rPr>
          <w:spacing w:val="1"/>
        </w:rPr>
        <w:t xml:space="preserve"> </w:t>
      </w:r>
      <w:r>
        <w:t>достъп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конкретните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концесията,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редът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изпълнението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- с</w:t>
      </w:r>
      <w:r>
        <w:rPr>
          <w:spacing w:val="-1"/>
        </w:rPr>
        <w:t xml:space="preserve"> </w:t>
      </w:r>
      <w:r>
        <w:t>концесионния</w:t>
      </w:r>
      <w:r>
        <w:rPr>
          <w:spacing w:val="-2"/>
        </w:rPr>
        <w:t xml:space="preserve"> </w:t>
      </w:r>
      <w:r>
        <w:t>договор.</w:t>
      </w:r>
    </w:p>
    <w:p w:rsidR="00305D5D" w:rsidRDefault="00305D5D" w:rsidP="00305D5D">
      <w:pPr>
        <w:pStyle w:val="a3"/>
        <w:jc w:val="left"/>
        <w:rPr>
          <w:sz w:val="21"/>
        </w:rPr>
      </w:pPr>
    </w:p>
    <w:p w:rsidR="00305D5D" w:rsidRDefault="00305D5D" w:rsidP="00305D5D">
      <w:pPr>
        <w:pStyle w:val="Heading1"/>
        <w:spacing w:before="1" w:line="276" w:lineRule="exact"/>
        <w:ind w:left="136"/>
      </w:pPr>
      <w:r>
        <w:t>Глава</w:t>
      </w:r>
      <w:r>
        <w:rPr>
          <w:spacing w:val="-13"/>
        </w:rPr>
        <w:t xml:space="preserve"> </w:t>
      </w:r>
      <w:r>
        <w:t>пета</w:t>
      </w:r>
    </w:p>
    <w:p w:rsidR="00305D5D" w:rsidRDefault="00305D5D" w:rsidP="00305D5D">
      <w:pPr>
        <w:ind w:left="137" w:right="135"/>
        <w:jc w:val="center"/>
        <w:rPr>
          <w:b/>
        </w:rPr>
      </w:pPr>
      <w:r>
        <w:rPr>
          <w:b/>
          <w:spacing w:val="-3"/>
        </w:rPr>
        <w:t>ОГРАНИЧНИ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ВЕЩНИ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ПРАВА</w:t>
      </w:r>
    </w:p>
    <w:p w:rsidR="00305D5D" w:rsidRDefault="00305D5D" w:rsidP="00305D5D">
      <w:pPr>
        <w:pStyle w:val="a3"/>
        <w:spacing w:before="4"/>
        <w:jc w:val="left"/>
        <w:rPr>
          <w:b/>
          <w:sz w:val="20"/>
        </w:rPr>
      </w:pPr>
    </w:p>
    <w:p w:rsidR="00305D5D" w:rsidRDefault="00305D5D" w:rsidP="00305D5D">
      <w:pPr>
        <w:pStyle w:val="a3"/>
        <w:ind w:right="113"/>
      </w:pPr>
      <w:r>
        <w:t>Чл. 26. (1) Безвъзмездно право на ползване и безвъзмездно право на строеж може да се</w:t>
      </w:r>
      <w:r>
        <w:rPr>
          <w:spacing w:val="1"/>
        </w:rPr>
        <w:t xml:space="preserve"> </w:t>
      </w:r>
      <w:r>
        <w:t>учредяват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спортен</w:t>
      </w:r>
      <w:r>
        <w:rPr>
          <w:spacing w:val="1"/>
        </w:rPr>
        <w:t xml:space="preserve"> </w:t>
      </w:r>
      <w:r>
        <w:t>клуб,</w:t>
      </w:r>
      <w:r>
        <w:rPr>
          <w:spacing w:val="1"/>
        </w:rPr>
        <w:t xml:space="preserve"> </w:t>
      </w:r>
      <w:r>
        <w:t>регистриран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сдружение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нестопанска</w:t>
      </w:r>
      <w:r>
        <w:rPr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осъществяване на общественополезна дейност, на спортна федерация или на обединен спортен</w:t>
      </w:r>
      <w:r>
        <w:rPr>
          <w:spacing w:val="1"/>
        </w:rPr>
        <w:t xml:space="preserve"> </w:t>
      </w:r>
      <w:r>
        <w:t>клуб, които са</w:t>
      </w:r>
      <w:r>
        <w:rPr>
          <w:spacing w:val="1"/>
        </w:rPr>
        <w:t xml:space="preserve"> </w:t>
      </w:r>
      <w:r>
        <w:t>вписани в</w:t>
      </w:r>
      <w:r>
        <w:rPr>
          <w:spacing w:val="-1"/>
        </w:rPr>
        <w:t xml:space="preserve"> </w:t>
      </w:r>
      <w:r>
        <w:t>съответния</w:t>
      </w:r>
      <w:r>
        <w:rPr>
          <w:spacing w:val="-1"/>
        </w:rPr>
        <w:t xml:space="preserve"> </w:t>
      </w:r>
      <w:r>
        <w:t>регистър</w:t>
      </w:r>
      <w:r>
        <w:rPr>
          <w:spacing w:val="-1"/>
        </w:rPr>
        <w:t xml:space="preserve"> </w:t>
      </w:r>
      <w:r>
        <w:t>по чл.</w:t>
      </w:r>
      <w:r>
        <w:rPr>
          <w:spacing w:val="-6"/>
        </w:rPr>
        <w:t xml:space="preserve"> </w:t>
      </w:r>
      <w:r>
        <w:t>9,</w:t>
      </w:r>
      <w:r>
        <w:rPr>
          <w:spacing w:val="4"/>
        </w:rPr>
        <w:t xml:space="preserve"> </w:t>
      </w:r>
      <w:r>
        <w:t>ал.</w:t>
      </w:r>
      <w:r>
        <w:rPr>
          <w:spacing w:val="-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от Закона за</w:t>
      </w:r>
      <w:r>
        <w:rPr>
          <w:spacing w:val="1"/>
        </w:rPr>
        <w:t xml:space="preserve"> </w:t>
      </w:r>
      <w:r>
        <w:t>физическото</w:t>
      </w:r>
      <w:r>
        <w:rPr>
          <w:spacing w:val="-1"/>
        </w:rPr>
        <w:t xml:space="preserve"> </w:t>
      </w:r>
      <w:r>
        <w:t>възпитание</w:t>
      </w:r>
    </w:p>
    <w:p w:rsidR="00305D5D" w:rsidRDefault="00305D5D" w:rsidP="00305D5D">
      <w:pPr>
        <w:sectPr w:rsidR="00305D5D">
          <w:pgSz w:w="12240" w:h="15840"/>
          <w:pgMar w:top="1020" w:right="980" w:bottom="280" w:left="960" w:header="708" w:footer="708" w:gutter="0"/>
          <w:cols w:space="708"/>
        </w:sectPr>
      </w:pPr>
    </w:p>
    <w:p w:rsidR="00305D5D" w:rsidRDefault="00305D5D" w:rsidP="00305D5D">
      <w:pPr>
        <w:pStyle w:val="a3"/>
        <w:spacing w:before="60" w:line="276" w:lineRule="exact"/>
      </w:pPr>
      <w:r>
        <w:lastRenderedPageBreak/>
        <w:t>и</w:t>
      </w:r>
      <w:r>
        <w:rPr>
          <w:spacing w:val="-5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съответстват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изискванията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чл.</w:t>
      </w:r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ал.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наредбата.</w:t>
      </w:r>
    </w:p>
    <w:p w:rsidR="00305D5D" w:rsidRDefault="00305D5D" w:rsidP="00305D5D">
      <w:pPr>
        <w:pStyle w:val="a6"/>
        <w:widowControl w:val="0"/>
        <w:numPr>
          <w:ilvl w:val="0"/>
          <w:numId w:val="26"/>
        </w:numPr>
        <w:tabs>
          <w:tab w:val="left" w:pos="1356"/>
        </w:tabs>
        <w:autoSpaceDE w:val="0"/>
        <w:autoSpaceDN w:val="0"/>
        <w:ind w:right="114" w:firstLine="848"/>
        <w:contextualSpacing w:val="0"/>
        <w:jc w:val="both"/>
      </w:pPr>
      <w:r>
        <w:t>Възмездно право на ползване и право на строеж може да се учредява в полза на</w:t>
      </w:r>
      <w:r>
        <w:rPr>
          <w:spacing w:val="1"/>
        </w:rPr>
        <w:t xml:space="preserve"> </w:t>
      </w:r>
      <w:r>
        <w:t>юридически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отговарят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изискванията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ал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наредбата.</w:t>
      </w:r>
    </w:p>
    <w:p w:rsidR="00305D5D" w:rsidRDefault="00305D5D" w:rsidP="00305D5D">
      <w:pPr>
        <w:pStyle w:val="a6"/>
        <w:widowControl w:val="0"/>
        <w:numPr>
          <w:ilvl w:val="0"/>
          <w:numId w:val="26"/>
        </w:numPr>
        <w:tabs>
          <w:tab w:val="left" w:pos="1327"/>
        </w:tabs>
        <w:autoSpaceDE w:val="0"/>
        <w:autoSpaceDN w:val="0"/>
        <w:ind w:right="113" w:firstLine="848"/>
        <w:contextualSpacing w:val="0"/>
        <w:jc w:val="both"/>
      </w:pPr>
      <w:r>
        <w:t>Предоставянето на права става след решение на общинския съвет и</w:t>
      </w:r>
      <w:r>
        <w:rPr>
          <w:spacing w:val="1"/>
        </w:rPr>
        <w:t xml:space="preserve"> </w:t>
      </w:r>
      <w:r>
        <w:t>след провеждане на публично оповестен конкурс, обявен със заповед на Кмета на Общината,</w:t>
      </w:r>
      <w:r>
        <w:rPr>
          <w:spacing w:val="1"/>
        </w:rPr>
        <w:t xml:space="preserve"> </w:t>
      </w:r>
      <w:r>
        <w:t>съдържаща</w:t>
      </w:r>
      <w:r>
        <w:rPr>
          <w:spacing w:val="-1"/>
        </w:rPr>
        <w:t xml:space="preserve"> </w:t>
      </w:r>
      <w:r>
        <w:t>реквизитите 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от наредбата.</w:t>
      </w:r>
    </w:p>
    <w:p w:rsidR="00305D5D" w:rsidRDefault="00305D5D" w:rsidP="00305D5D">
      <w:pPr>
        <w:pStyle w:val="a3"/>
        <w:ind w:right="113"/>
      </w:pPr>
      <w:r>
        <w:t>Чл. 27. (1) Кметът на Община Димитровград, съгласно чл. 116, ал. 1, т. 2 от Закона за</w:t>
      </w:r>
      <w:r>
        <w:rPr>
          <w:spacing w:val="1"/>
        </w:rPr>
        <w:t xml:space="preserve"> </w:t>
      </w:r>
      <w:r>
        <w:t>физическото възпитание и спорта, със своя заповед определя комисия, която се състои от нечетен</w:t>
      </w:r>
      <w:r>
        <w:rPr>
          <w:spacing w:val="-57"/>
        </w:rPr>
        <w:t xml:space="preserve"> </w:t>
      </w:r>
      <w:r>
        <w:t>брой членове, включително - нейният председател, както и достатъчно резервни членове, така че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осигури</w:t>
      </w:r>
      <w:r>
        <w:rPr>
          <w:spacing w:val="-2"/>
        </w:rPr>
        <w:t xml:space="preserve"> </w:t>
      </w:r>
      <w:r>
        <w:t>изпълнение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изискването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(наричана</w:t>
      </w:r>
      <w:r>
        <w:rPr>
          <w:spacing w:val="-2"/>
        </w:rPr>
        <w:t xml:space="preserve"> </w:t>
      </w:r>
      <w:r>
        <w:t>по-нататък</w:t>
      </w:r>
      <w:r>
        <w:rPr>
          <w:spacing w:val="-1"/>
        </w:rPr>
        <w:t xml:space="preserve"> </w:t>
      </w:r>
      <w:r>
        <w:t>Комисията).</w:t>
      </w:r>
    </w:p>
    <w:p w:rsidR="00305D5D" w:rsidRDefault="00305D5D" w:rsidP="00305D5D">
      <w:pPr>
        <w:pStyle w:val="a6"/>
        <w:widowControl w:val="0"/>
        <w:numPr>
          <w:ilvl w:val="0"/>
          <w:numId w:val="25"/>
        </w:numPr>
        <w:tabs>
          <w:tab w:val="left" w:pos="1307"/>
        </w:tabs>
        <w:autoSpaceDE w:val="0"/>
        <w:autoSpaceDN w:val="0"/>
        <w:spacing w:line="275" w:lineRule="exact"/>
        <w:contextualSpacing w:val="0"/>
        <w:jc w:val="both"/>
      </w:pPr>
      <w:r>
        <w:t>В</w:t>
      </w:r>
      <w:r>
        <w:rPr>
          <w:spacing w:val="-9"/>
        </w:rPr>
        <w:t xml:space="preserve"> </w:t>
      </w:r>
      <w:r>
        <w:t>състава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Комисията</w:t>
      </w:r>
      <w:r>
        <w:rPr>
          <w:spacing w:val="-7"/>
        </w:rPr>
        <w:t xml:space="preserve"> </w:t>
      </w:r>
      <w:r>
        <w:t>задължително</w:t>
      </w:r>
      <w:r>
        <w:rPr>
          <w:spacing w:val="-9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включват</w:t>
      </w:r>
      <w:r>
        <w:rPr>
          <w:spacing w:val="-7"/>
        </w:rPr>
        <w:t xml:space="preserve"> </w:t>
      </w:r>
      <w:r>
        <w:t>юрист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икономист.</w:t>
      </w:r>
    </w:p>
    <w:p w:rsidR="00305D5D" w:rsidRDefault="00305D5D" w:rsidP="00305D5D">
      <w:pPr>
        <w:pStyle w:val="a6"/>
        <w:widowControl w:val="0"/>
        <w:numPr>
          <w:ilvl w:val="0"/>
          <w:numId w:val="25"/>
        </w:numPr>
        <w:tabs>
          <w:tab w:val="left" w:pos="1385"/>
        </w:tabs>
        <w:autoSpaceDE w:val="0"/>
        <w:autoSpaceDN w:val="0"/>
        <w:ind w:left="118" w:right="113" w:firstLine="848"/>
        <w:contextualSpacing w:val="0"/>
        <w:jc w:val="both"/>
      </w:pPr>
      <w:r>
        <w:t>Комисията</w:t>
      </w:r>
      <w:r>
        <w:rPr>
          <w:spacing w:val="1"/>
        </w:rPr>
        <w:t xml:space="preserve"> </w:t>
      </w:r>
      <w:r>
        <w:t>разглежда</w:t>
      </w:r>
      <w:r>
        <w:rPr>
          <w:spacing w:val="1"/>
        </w:rPr>
        <w:t xml:space="preserve"> </w:t>
      </w:r>
      <w:r>
        <w:t>подадените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114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физическото</w:t>
      </w:r>
      <w:r>
        <w:rPr>
          <w:spacing w:val="1"/>
        </w:rPr>
        <w:t xml:space="preserve"> </w:t>
      </w:r>
      <w:r>
        <w:t>възпитание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придружаващите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инвестиционни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тяхното постъпване. Тя проверява съответствието на заявителите с изискванията на чл. 26 от</w:t>
      </w:r>
      <w:r>
        <w:rPr>
          <w:spacing w:val="1"/>
        </w:rPr>
        <w:t xml:space="preserve"> </w:t>
      </w:r>
      <w:r>
        <w:t>наредбата и за съответствието на инвестиционните програми с изискванията на чл. 114,</w:t>
      </w:r>
      <w:r>
        <w:rPr>
          <w:spacing w:val="60"/>
        </w:rPr>
        <w:t xml:space="preserve"> </w:t>
      </w:r>
      <w:r>
        <w:t>ал. 2 и</w:t>
      </w:r>
      <w:r>
        <w:rPr>
          <w:spacing w:val="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от Закона</w:t>
      </w:r>
      <w:r>
        <w:rPr>
          <w:spacing w:val="-1"/>
        </w:rPr>
        <w:t xml:space="preserve"> </w:t>
      </w:r>
      <w:r>
        <w:t>за физическото</w:t>
      </w:r>
      <w:r>
        <w:rPr>
          <w:spacing w:val="-2"/>
        </w:rPr>
        <w:t xml:space="preserve"> </w:t>
      </w:r>
      <w:r>
        <w:t>възпитание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:rsidR="00305D5D" w:rsidRDefault="00305D5D" w:rsidP="00305D5D">
      <w:pPr>
        <w:pStyle w:val="a6"/>
        <w:widowControl w:val="0"/>
        <w:numPr>
          <w:ilvl w:val="0"/>
          <w:numId w:val="25"/>
        </w:numPr>
        <w:tabs>
          <w:tab w:val="left" w:pos="1358"/>
        </w:tabs>
        <w:autoSpaceDE w:val="0"/>
        <w:autoSpaceDN w:val="0"/>
        <w:ind w:left="118" w:right="113" w:firstLine="848"/>
        <w:contextualSpacing w:val="0"/>
        <w:jc w:val="both"/>
      </w:pPr>
      <w:r>
        <w:t>Заявителите, които не съответстват на изискванията на чл. 26 от наредбата и/или</w:t>
      </w:r>
      <w:r>
        <w:rPr>
          <w:spacing w:val="1"/>
        </w:rPr>
        <w:t xml:space="preserve"> </w:t>
      </w:r>
      <w:r>
        <w:t>чиито инвестиционни програми не съответстват на приложимите изисквания на чл. 115 от Закона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физическото</w:t>
      </w:r>
      <w:r>
        <w:rPr>
          <w:spacing w:val="1"/>
        </w:rPr>
        <w:t xml:space="preserve"> </w:t>
      </w:r>
      <w:r>
        <w:t>възпитание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представили</w:t>
      </w:r>
      <w:r>
        <w:rPr>
          <w:spacing w:val="1"/>
        </w:rPr>
        <w:t xml:space="preserve"> </w:t>
      </w:r>
      <w:r>
        <w:t>доказателства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обезпечаване по чл. 114, ал. 2 от Закона за физическото възпитание и спорта, се отстраняват от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процедурата,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което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изготвя</w:t>
      </w:r>
      <w:r>
        <w:rPr>
          <w:spacing w:val="-2"/>
        </w:rPr>
        <w:t xml:space="preserve"> </w:t>
      </w:r>
      <w:r>
        <w:t>отделен</w:t>
      </w:r>
      <w:r>
        <w:rPr>
          <w:spacing w:val="-2"/>
        </w:rPr>
        <w:t xml:space="preserve"> </w:t>
      </w:r>
      <w:r>
        <w:t>протокол.</w:t>
      </w:r>
    </w:p>
    <w:p w:rsidR="00305D5D" w:rsidRDefault="00305D5D" w:rsidP="00305D5D">
      <w:pPr>
        <w:pStyle w:val="a6"/>
        <w:widowControl w:val="0"/>
        <w:numPr>
          <w:ilvl w:val="0"/>
          <w:numId w:val="25"/>
        </w:numPr>
        <w:tabs>
          <w:tab w:val="left" w:pos="1363"/>
        </w:tabs>
        <w:autoSpaceDE w:val="0"/>
        <w:autoSpaceDN w:val="0"/>
        <w:spacing w:line="275" w:lineRule="exact"/>
        <w:ind w:left="1362" w:hanging="396"/>
        <w:contextualSpacing w:val="0"/>
        <w:jc w:val="both"/>
      </w:pPr>
      <w:r>
        <w:t>Отстранените</w:t>
      </w:r>
      <w:r>
        <w:rPr>
          <w:spacing w:val="48"/>
        </w:rPr>
        <w:t xml:space="preserve"> </w:t>
      </w:r>
      <w:r>
        <w:t>заявители</w:t>
      </w:r>
      <w:r>
        <w:rPr>
          <w:spacing w:val="47"/>
        </w:rPr>
        <w:t xml:space="preserve"> </w:t>
      </w:r>
      <w:r>
        <w:t>се</w:t>
      </w:r>
      <w:r>
        <w:rPr>
          <w:spacing w:val="49"/>
        </w:rPr>
        <w:t xml:space="preserve"> </w:t>
      </w:r>
      <w:r>
        <w:t>уведомяват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реда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Административнопроцесуалния</w:t>
      </w:r>
    </w:p>
    <w:p w:rsidR="00305D5D" w:rsidRDefault="00305D5D" w:rsidP="00305D5D">
      <w:pPr>
        <w:pStyle w:val="a3"/>
        <w:spacing w:line="273" w:lineRule="exact"/>
        <w:jc w:val="left"/>
      </w:pPr>
      <w:r>
        <w:t>кодекс.</w:t>
      </w:r>
    </w:p>
    <w:p w:rsidR="00305D5D" w:rsidRDefault="00305D5D" w:rsidP="00305D5D">
      <w:pPr>
        <w:pStyle w:val="a3"/>
        <w:ind w:left="967"/>
        <w:jc w:val="left"/>
      </w:pPr>
      <w:r>
        <w:t>Чл.</w:t>
      </w:r>
      <w:r>
        <w:rPr>
          <w:spacing w:val="-8"/>
        </w:rPr>
        <w:t xml:space="preserve"> </w:t>
      </w:r>
      <w:r>
        <w:t>28.</w:t>
      </w:r>
      <w:r>
        <w:rPr>
          <w:spacing w:val="-5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Комисията</w:t>
      </w:r>
      <w:r>
        <w:rPr>
          <w:spacing w:val="-4"/>
        </w:rPr>
        <w:t xml:space="preserve"> </w:t>
      </w:r>
      <w:r>
        <w:t>класира</w:t>
      </w:r>
      <w:r>
        <w:rPr>
          <w:spacing w:val="-4"/>
        </w:rPr>
        <w:t xml:space="preserve"> </w:t>
      </w:r>
      <w:r>
        <w:t>допуснатите</w:t>
      </w:r>
      <w:r>
        <w:rPr>
          <w:spacing w:val="-6"/>
        </w:rPr>
        <w:t xml:space="preserve"> </w:t>
      </w:r>
      <w:r>
        <w:t>заявители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възходящ</w:t>
      </w:r>
      <w:r>
        <w:rPr>
          <w:spacing w:val="-5"/>
        </w:rPr>
        <w:t xml:space="preserve"> </w:t>
      </w:r>
      <w:r>
        <w:t>ред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получената</w:t>
      </w:r>
    </w:p>
    <w:p w:rsidR="00305D5D" w:rsidRDefault="00305D5D" w:rsidP="00305D5D">
      <w:pPr>
        <w:pStyle w:val="a3"/>
        <w:spacing w:line="275" w:lineRule="exact"/>
        <w:jc w:val="left"/>
      </w:pPr>
      <w:r>
        <w:t>стойност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сумата</w:t>
      </w:r>
      <w:r>
        <w:rPr>
          <w:spacing w:val="-4"/>
        </w:rPr>
        <w:t xml:space="preserve"> </w:t>
      </w:r>
      <w:r>
        <w:t>на:</w:t>
      </w:r>
    </w:p>
    <w:p w:rsidR="00305D5D" w:rsidRDefault="00305D5D" w:rsidP="00305D5D">
      <w:pPr>
        <w:pStyle w:val="a6"/>
        <w:widowControl w:val="0"/>
        <w:numPr>
          <w:ilvl w:val="0"/>
          <w:numId w:val="24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предложената</w:t>
      </w:r>
      <w:r>
        <w:rPr>
          <w:spacing w:val="-6"/>
        </w:rPr>
        <w:t xml:space="preserve"> </w:t>
      </w:r>
      <w:r>
        <w:t>стойност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инвестицията;</w:t>
      </w:r>
    </w:p>
    <w:p w:rsidR="00305D5D" w:rsidRDefault="00305D5D" w:rsidP="00305D5D">
      <w:pPr>
        <w:pStyle w:val="a6"/>
        <w:widowControl w:val="0"/>
        <w:numPr>
          <w:ilvl w:val="0"/>
          <w:numId w:val="24"/>
        </w:numPr>
        <w:tabs>
          <w:tab w:val="left" w:pos="1241"/>
        </w:tabs>
        <w:autoSpaceDE w:val="0"/>
        <w:autoSpaceDN w:val="0"/>
        <w:ind w:left="118" w:right="113" w:firstLine="848"/>
        <w:contextualSpacing w:val="0"/>
        <w:jc w:val="both"/>
      </w:pPr>
      <w:r>
        <w:t>предложената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учредяване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ограниченото вещно право - в случаите, когато</w:t>
      </w:r>
      <w:r>
        <w:rPr>
          <w:spacing w:val="-57"/>
        </w:rPr>
        <w:t xml:space="preserve"> </w:t>
      </w:r>
      <w:r>
        <w:t>правото</w:t>
      </w:r>
      <w:r>
        <w:rPr>
          <w:spacing w:val="-2"/>
        </w:rPr>
        <w:t xml:space="preserve"> </w:t>
      </w:r>
      <w:r>
        <w:t>се учредява възмездно.</w:t>
      </w:r>
    </w:p>
    <w:p w:rsidR="00305D5D" w:rsidRDefault="00305D5D" w:rsidP="00305D5D">
      <w:pPr>
        <w:pStyle w:val="a3"/>
        <w:jc w:val="left"/>
      </w:pPr>
      <w:r>
        <w:t>(2)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двама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повече</w:t>
      </w:r>
      <w:r>
        <w:rPr>
          <w:spacing w:val="18"/>
        </w:rPr>
        <w:t xml:space="preserve"> </w:t>
      </w:r>
      <w:r>
        <w:t>заявители,</w:t>
      </w:r>
      <w:r>
        <w:rPr>
          <w:spacing w:val="17"/>
        </w:rPr>
        <w:t xml:space="preserve"> </w:t>
      </w:r>
      <w:r>
        <w:t>получили</w:t>
      </w:r>
      <w:r>
        <w:rPr>
          <w:spacing w:val="17"/>
        </w:rPr>
        <w:t xml:space="preserve"> </w:t>
      </w:r>
      <w:r>
        <w:t>равен</w:t>
      </w:r>
      <w:r>
        <w:rPr>
          <w:spacing w:val="17"/>
        </w:rPr>
        <w:t xml:space="preserve"> </w:t>
      </w:r>
      <w:r>
        <w:t>резултат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ал.</w:t>
      </w:r>
      <w:r>
        <w:rPr>
          <w:spacing w:val="17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предимство</w:t>
      </w:r>
      <w:r>
        <w:rPr>
          <w:spacing w:val="16"/>
        </w:rPr>
        <w:t xml:space="preserve"> </w:t>
      </w:r>
      <w:r>
        <w:t>има</w:t>
      </w:r>
      <w:r>
        <w:rPr>
          <w:spacing w:val="-57"/>
        </w:rPr>
        <w:t xml:space="preserve"> </w:t>
      </w:r>
      <w:r>
        <w:t>заявителят,</w:t>
      </w:r>
      <w:r>
        <w:rPr>
          <w:spacing w:val="-3"/>
        </w:rPr>
        <w:t xml:space="preserve"> </w:t>
      </w:r>
      <w:r>
        <w:t>предложил</w:t>
      </w:r>
      <w:r>
        <w:rPr>
          <w:spacing w:val="-2"/>
        </w:rPr>
        <w:t xml:space="preserve"> </w:t>
      </w:r>
      <w:r>
        <w:t>по-кратък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изпълнение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инвестиционната</w:t>
      </w:r>
      <w:r>
        <w:rPr>
          <w:spacing w:val="-1"/>
        </w:rPr>
        <w:t xml:space="preserve"> </w:t>
      </w:r>
      <w:r>
        <w:t>програма.</w:t>
      </w:r>
    </w:p>
    <w:p w:rsidR="00305D5D" w:rsidRDefault="00305D5D" w:rsidP="00305D5D">
      <w:pPr>
        <w:pStyle w:val="a3"/>
        <w:ind w:right="113"/>
      </w:pPr>
      <w:r>
        <w:t>Чл.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Въз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класирането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прави</w:t>
      </w:r>
      <w:r>
        <w:rPr>
          <w:spacing w:val="1"/>
        </w:rPr>
        <w:t xml:space="preserve"> </w:t>
      </w:r>
      <w:r>
        <w:t>мотивирано предложение до Кмета на Община Димитровград за учредяване на ограниченото</w:t>
      </w:r>
      <w:r>
        <w:rPr>
          <w:spacing w:val="1"/>
        </w:rPr>
        <w:t xml:space="preserve"> </w:t>
      </w:r>
      <w:r>
        <w:t>вещно право в полза на класирания на първо място заявител. В предложението Комисията описва</w:t>
      </w:r>
      <w:r>
        <w:rPr>
          <w:spacing w:val="-57"/>
        </w:rPr>
        <w:t xml:space="preserve"> </w:t>
      </w:r>
      <w:r>
        <w:t>работата</w:t>
      </w:r>
      <w:r>
        <w:rPr>
          <w:spacing w:val="-1"/>
        </w:rPr>
        <w:t xml:space="preserve"> </w:t>
      </w:r>
      <w:r>
        <w:t>си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резултатите</w:t>
      </w:r>
      <w:r>
        <w:rPr>
          <w:spacing w:val="-1"/>
        </w:rPr>
        <w:t xml:space="preserve"> </w:t>
      </w:r>
      <w:r>
        <w:t>от нея.</w:t>
      </w:r>
    </w:p>
    <w:p w:rsidR="00305D5D" w:rsidRDefault="00305D5D" w:rsidP="00305D5D">
      <w:pPr>
        <w:pStyle w:val="a3"/>
        <w:ind w:right="114"/>
      </w:pPr>
      <w:r>
        <w:t>(2) Въз основа на предложението по ал. 1 Кметът на Община Димитровград издава</w:t>
      </w:r>
      <w:r>
        <w:rPr>
          <w:spacing w:val="1"/>
        </w:rPr>
        <w:t xml:space="preserve"> </w:t>
      </w:r>
      <w:r>
        <w:t>заповед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сключва договор.</w:t>
      </w:r>
    </w:p>
    <w:p w:rsidR="00305D5D" w:rsidRDefault="00305D5D" w:rsidP="00305D5D">
      <w:pPr>
        <w:pStyle w:val="a3"/>
        <w:spacing w:before="2"/>
        <w:jc w:val="left"/>
        <w:rPr>
          <w:sz w:val="13"/>
        </w:rPr>
      </w:pPr>
    </w:p>
    <w:p w:rsidR="00305D5D" w:rsidRPr="0082299F" w:rsidRDefault="00305D5D" w:rsidP="00305D5D">
      <w:pPr>
        <w:pStyle w:val="Heading1"/>
        <w:spacing w:before="90" w:line="276" w:lineRule="exact"/>
        <w:rPr>
          <w:lang w:val="en-US"/>
        </w:rPr>
      </w:pPr>
      <w:r>
        <w:t>Глава</w:t>
      </w:r>
      <w:r>
        <w:rPr>
          <w:spacing w:val="-11"/>
        </w:rPr>
        <w:t xml:space="preserve"> </w:t>
      </w:r>
      <w:r>
        <w:t>шеста</w:t>
      </w:r>
    </w:p>
    <w:p w:rsidR="00305D5D" w:rsidRDefault="00305D5D" w:rsidP="00305D5D">
      <w:pPr>
        <w:ind w:left="136" w:right="135"/>
        <w:jc w:val="center"/>
        <w:rPr>
          <w:b/>
        </w:rPr>
      </w:pPr>
      <w:r>
        <w:rPr>
          <w:b/>
        </w:rPr>
        <w:t>ПРЕКРАТЯВАНЕ</w:t>
      </w:r>
    </w:p>
    <w:p w:rsidR="00305D5D" w:rsidRDefault="00305D5D" w:rsidP="00305D5D">
      <w:pPr>
        <w:pStyle w:val="a3"/>
        <w:spacing w:before="4"/>
        <w:jc w:val="left"/>
        <w:rPr>
          <w:b/>
          <w:sz w:val="20"/>
        </w:rPr>
      </w:pPr>
    </w:p>
    <w:p w:rsidR="00305D5D" w:rsidRDefault="00305D5D" w:rsidP="00305D5D">
      <w:pPr>
        <w:pStyle w:val="a3"/>
        <w:spacing w:before="1"/>
        <w:jc w:val="left"/>
      </w:pPr>
      <w:r>
        <w:t>Чл.</w:t>
      </w:r>
      <w:r>
        <w:rPr>
          <w:spacing w:val="-5"/>
        </w:rPr>
        <w:t xml:space="preserve"> </w:t>
      </w:r>
      <w:r>
        <w:t>30.</w:t>
      </w:r>
      <w:r>
        <w:rPr>
          <w:spacing w:val="7"/>
        </w:rPr>
        <w:t xml:space="preserve"> </w:t>
      </w:r>
      <w:r>
        <w:t>(1)</w:t>
      </w:r>
      <w:r>
        <w:rPr>
          <w:spacing w:val="19"/>
        </w:rPr>
        <w:t xml:space="preserve"> </w:t>
      </w:r>
      <w:r>
        <w:t>Договорите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отдаване</w:t>
      </w:r>
      <w:r>
        <w:rPr>
          <w:spacing w:val="8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наем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спортни</w:t>
      </w:r>
      <w:r>
        <w:rPr>
          <w:spacing w:val="6"/>
        </w:rPr>
        <w:t xml:space="preserve"> </w:t>
      </w:r>
      <w:r>
        <w:t>обекти</w:t>
      </w:r>
      <w:r>
        <w:rPr>
          <w:spacing w:val="-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собственост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Община</w:t>
      </w:r>
      <w:r>
        <w:rPr>
          <w:spacing w:val="-57"/>
        </w:rPr>
        <w:t xml:space="preserve"> </w:t>
      </w:r>
      <w:r>
        <w:t>Димитровград,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прекратяват:</w:t>
      </w:r>
    </w:p>
    <w:p w:rsidR="00305D5D" w:rsidRDefault="00305D5D" w:rsidP="00305D5D">
      <w:pPr>
        <w:pStyle w:val="a6"/>
        <w:widowControl w:val="0"/>
        <w:numPr>
          <w:ilvl w:val="0"/>
          <w:numId w:val="23"/>
        </w:numPr>
        <w:tabs>
          <w:tab w:val="left" w:pos="1207"/>
        </w:tabs>
        <w:autoSpaceDE w:val="0"/>
        <w:autoSpaceDN w:val="0"/>
        <w:spacing w:line="275" w:lineRule="exact"/>
        <w:contextualSpacing w:val="0"/>
        <w:jc w:val="both"/>
      </w:pPr>
      <w:r>
        <w:t>с</w:t>
      </w:r>
      <w:r>
        <w:rPr>
          <w:spacing w:val="-3"/>
        </w:rPr>
        <w:t xml:space="preserve"> </w:t>
      </w:r>
      <w:r>
        <w:t>изтичане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им;</w:t>
      </w:r>
    </w:p>
    <w:p w:rsidR="00305D5D" w:rsidRDefault="00305D5D" w:rsidP="00305D5D">
      <w:pPr>
        <w:pStyle w:val="a6"/>
        <w:widowControl w:val="0"/>
        <w:numPr>
          <w:ilvl w:val="0"/>
          <w:numId w:val="23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по</w:t>
      </w:r>
      <w:r>
        <w:rPr>
          <w:spacing w:val="-6"/>
        </w:rPr>
        <w:t xml:space="preserve"> </w:t>
      </w:r>
      <w:r>
        <w:t>взаимно</w:t>
      </w:r>
      <w:r>
        <w:rPr>
          <w:spacing w:val="-5"/>
        </w:rPr>
        <w:t xml:space="preserve"> </w:t>
      </w:r>
      <w:r>
        <w:t>съгласие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страните;</w:t>
      </w:r>
    </w:p>
    <w:p w:rsidR="00305D5D" w:rsidRDefault="00305D5D" w:rsidP="00305D5D">
      <w:pPr>
        <w:pStyle w:val="a6"/>
        <w:widowControl w:val="0"/>
        <w:numPr>
          <w:ilvl w:val="0"/>
          <w:numId w:val="23"/>
        </w:numPr>
        <w:tabs>
          <w:tab w:val="left" w:pos="1207"/>
        </w:tabs>
        <w:autoSpaceDE w:val="0"/>
        <w:autoSpaceDN w:val="0"/>
        <w:spacing w:line="276" w:lineRule="exact"/>
        <w:contextualSpacing w:val="0"/>
        <w:jc w:val="both"/>
      </w:pPr>
      <w:r>
        <w:t>преди</w:t>
      </w:r>
      <w:r>
        <w:rPr>
          <w:spacing w:val="-5"/>
        </w:rPr>
        <w:t xml:space="preserve"> </w:t>
      </w:r>
      <w:r>
        <w:t>изтичане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след</w:t>
      </w:r>
      <w:r>
        <w:rPr>
          <w:spacing w:val="-5"/>
        </w:rPr>
        <w:t xml:space="preserve"> </w:t>
      </w:r>
      <w:r>
        <w:t>писмено</w:t>
      </w:r>
      <w:r>
        <w:rPr>
          <w:spacing w:val="-4"/>
        </w:rPr>
        <w:t xml:space="preserve"> </w:t>
      </w:r>
      <w:r>
        <w:t>предизвестие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другата</w:t>
      </w:r>
      <w:r>
        <w:rPr>
          <w:spacing w:val="-3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дни;</w:t>
      </w:r>
    </w:p>
    <w:p w:rsidR="00305D5D" w:rsidRDefault="00305D5D" w:rsidP="00305D5D">
      <w:pPr>
        <w:pStyle w:val="a6"/>
        <w:widowControl w:val="0"/>
        <w:numPr>
          <w:ilvl w:val="0"/>
          <w:numId w:val="23"/>
        </w:numPr>
        <w:tabs>
          <w:tab w:val="left" w:pos="1245"/>
        </w:tabs>
        <w:autoSpaceDE w:val="0"/>
        <w:autoSpaceDN w:val="0"/>
        <w:ind w:left="118" w:right="114" w:firstLine="848"/>
        <w:contextualSpacing w:val="0"/>
        <w:jc w:val="both"/>
      </w:pPr>
      <w:r>
        <w:t>едностранно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наемодателя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неплащане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наемната</w:t>
      </w:r>
      <w:r>
        <w:rPr>
          <w:spacing w:val="30"/>
        </w:rPr>
        <w:t xml:space="preserve"> </w:t>
      </w:r>
      <w:r>
        <w:t>цена</w:t>
      </w:r>
      <w:r>
        <w:rPr>
          <w:spacing w:val="30"/>
        </w:rPr>
        <w:t xml:space="preserve"> </w:t>
      </w:r>
      <w:r>
        <w:t>и/или</w:t>
      </w:r>
      <w:r>
        <w:rPr>
          <w:spacing w:val="29"/>
        </w:rPr>
        <w:t xml:space="preserve"> </w:t>
      </w:r>
      <w:r>
        <w:t>изразходваните</w:t>
      </w:r>
      <w:r>
        <w:rPr>
          <w:spacing w:val="-57"/>
        </w:rPr>
        <w:t xml:space="preserve"> </w:t>
      </w:r>
      <w:r>
        <w:t>консумативи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повече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един</w:t>
      </w:r>
      <w:r>
        <w:rPr>
          <w:spacing w:val="-4"/>
        </w:rPr>
        <w:t xml:space="preserve"> </w:t>
      </w:r>
      <w:r>
        <w:t>месец,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системното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неплащане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уговорения</w:t>
      </w:r>
      <w:r>
        <w:rPr>
          <w:spacing w:val="-3"/>
        </w:rPr>
        <w:t xml:space="preserve"> </w:t>
      </w:r>
      <w:r>
        <w:t>срок.</w:t>
      </w:r>
    </w:p>
    <w:p w:rsidR="00305D5D" w:rsidRDefault="00305D5D" w:rsidP="00305D5D">
      <w:pPr>
        <w:pStyle w:val="a3"/>
        <w:spacing w:line="275" w:lineRule="exact"/>
        <w:ind w:left="967"/>
        <w:jc w:val="left"/>
      </w:pPr>
      <w:r>
        <w:t>(2)</w:t>
      </w:r>
      <w:r>
        <w:rPr>
          <w:spacing w:val="-7"/>
        </w:rPr>
        <w:t xml:space="preserve"> </w:t>
      </w:r>
      <w:r>
        <w:t>Наемодателят</w:t>
      </w:r>
      <w:r>
        <w:rPr>
          <w:spacing w:val="-7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прекрати</w:t>
      </w:r>
      <w:r>
        <w:rPr>
          <w:spacing w:val="-8"/>
        </w:rPr>
        <w:t xml:space="preserve"> </w:t>
      </w:r>
      <w:r>
        <w:t>едностранно</w:t>
      </w:r>
      <w:r>
        <w:rPr>
          <w:spacing w:val="-7"/>
        </w:rPr>
        <w:t xml:space="preserve"> </w:t>
      </w:r>
      <w:r>
        <w:t>договора:</w:t>
      </w:r>
    </w:p>
    <w:p w:rsidR="00305D5D" w:rsidRDefault="00305D5D" w:rsidP="00305D5D">
      <w:pPr>
        <w:pStyle w:val="a6"/>
        <w:widowControl w:val="0"/>
        <w:numPr>
          <w:ilvl w:val="0"/>
          <w:numId w:val="22"/>
        </w:numPr>
        <w:tabs>
          <w:tab w:val="left" w:pos="1247"/>
        </w:tabs>
        <w:autoSpaceDE w:val="0"/>
        <w:autoSpaceDN w:val="0"/>
        <w:contextualSpacing w:val="0"/>
        <w:jc w:val="both"/>
      </w:pPr>
      <w:r>
        <w:t>при</w:t>
      </w:r>
      <w:r>
        <w:rPr>
          <w:spacing w:val="33"/>
        </w:rPr>
        <w:t xml:space="preserve"> </w:t>
      </w:r>
      <w:r>
        <w:t>неизпълнение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изискванията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общинската</w:t>
      </w:r>
      <w:r>
        <w:rPr>
          <w:spacing w:val="34"/>
        </w:rPr>
        <w:t xml:space="preserve"> </w:t>
      </w:r>
      <w:r>
        <w:t>собственост,</w:t>
      </w:r>
      <w:r>
        <w:rPr>
          <w:spacing w:val="33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за</w:t>
      </w:r>
    </w:p>
    <w:p w:rsidR="00305D5D" w:rsidRDefault="00305D5D" w:rsidP="00305D5D">
      <w:pPr>
        <w:sectPr w:rsidR="00305D5D">
          <w:pgSz w:w="12240" w:h="15840"/>
          <w:pgMar w:top="1020" w:right="980" w:bottom="280" w:left="960" w:header="708" w:footer="708" w:gutter="0"/>
          <w:cols w:space="708"/>
        </w:sectPr>
      </w:pPr>
    </w:p>
    <w:p w:rsidR="00305D5D" w:rsidRDefault="00305D5D" w:rsidP="00305D5D">
      <w:pPr>
        <w:pStyle w:val="a3"/>
        <w:spacing w:before="60"/>
        <w:ind w:right="113"/>
      </w:pPr>
      <w:r>
        <w:lastRenderedPageBreak/>
        <w:t>физическото</w:t>
      </w:r>
      <w:r>
        <w:rPr>
          <w:spacing w:val="1"/>
        </w:rPr>
        <w:t xml:space="preserve"> </w:t>
      </w:r>
      <w:r>
        <w:t>възпитание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прилагане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физическото</w:t>
      </w:r>
      <w:r>
        <w:rPr>
          <w:spacing w:val="1"/>
        </w:rPr>
        <w:t xml:space="preserve"> </w:t>
      </w:r>
      <w:r>
        <w:t>възпитание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регистриран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функционира</w:t>
      </w:r>
      <w:r>
        <w:rPr>
          <w:spacing w:val="-1"/>
        </w:rPr>
        <w:t xml:space="preserve"> </w:t>
      </w:r>
      <w:r>
        <w:t>съответният</w:t>
      </w:r>
      <w:r>
        <w:rPr>
          <w:spacing w:val="-2"/>
        </w:rPr>
        <w:t xml:space="preserve"> </w:t>
      </w:r>
      <w:r>
        <w:t>клуб.</w:t>
      </w:r>
    </w:p>
    <w:p w:rsidR="00305D5D" w:rsidRDefault="00305D5D" w:rsidP="00305D5D">
      <w:pPr>
        <w:pStyle w:val="a6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ind w:left="118" w:right="113" w:firstLine="848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отнемане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изтичане</w:t>
      </w:r>
      <w:r>
        <w:rPr>
          <w:spacing w:val="1"/>
        </w:rPr>
        <w:t xml:space="preserve"> </w:t>
      </w:r>
      <w:r>
        <w:t>лиценза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констатирани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нормативните</w:t>
      </w:r>
      <w:r>
        <w:rPr>
          <w:spacing w:val="1"/>
        </w:rPr>
        <w:t xml:space="preserve"> </w:t>
      </w:r>
      <w:r>
        <w:t>актове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Министерството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младежта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съответната</w:t>
      </w:r>
      <w:r>
        <w:rPr>
          <w:spacing w:val="-1"/>
        </w:rPr>
        <w:t xml:space="preserve"> </w:t>
      </w:r>
      <w:r>
        <w:t>федерация.</w:t>
      </w:r>
    </w:p>
    <w:p w:rsidR="00305D5D" w:rsidRDefault="00305D5D" w:rsidP="00305D5D">
      <w:pPr>
        <w:pStyle w:val="a6"/>
        <w:widowControl w:val="0"/>
        <w:numPr>
          <w:ilvl w:val="0"/>
          <w:numId w:val="22"/>
        </w:numPr>
        <w:tabs>
          <w:tab w:val="left" w:pos="1363"/>
        </w:tabs>
        <w:autoSpaceDE w:val="0"/>
        <w:autoSpaceDN w:val="0"/>
        <w:ind w:left="118" w:right="113" w:firstLine="848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неспазване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вътрешния</w:t>
      </w:r>
      <w:r>
        <w:rPr>
          <w:spacing w:val="1"/>
        </w:rPr>
        <w:t xml:space="preserve"> </w:t>
      </w:r>
      <w:r>
        <w:t>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противопожарната</w:t>
      </w:r>
      <w:r>
        <w:rPr>
          <w:spacing w:val="-1"/>
        </w:rPr>
        <w:t xml:space="preserve"> </w:t>
      </w:r>
      <w:r>
        <w:t>безопасност</w:t>
      </w:r>
      <w:r>
        <w:rPr>
          <w:spacing w:val="-1"/>
        </w:rPr>
        <w:t xml:space="preserve"> </w:t>
      </w:r>
      <w:r>
        <w:t>на съответния</w:t>
      </w:r>
      <w:r>
        <w:rPr>
          <w:spacing w:val="-2"/>
        </w:rPr>
        <w:t xml:space="preserve"> </w:t>
      </w:r>
      <w:r>
        <w:t>спортен</w:t>
      </w:r>
      <w:r>
        <w:rPr>
          <w:spacing w:val="-2"/>
        </w:rPr>
        <w:t xml:space="preserve"> </w:t>
      </w:r>
      <w:r>
        <w:t>обект.</w:t>
      </w:r>
    </w:p>
    <w:p w:rsidR="00305D5D" w:rsidRDefault="00305D5D" w:rsidP="00305D5D">
      <w:pPr>
        <w:pStyle w:val="a3"/>
        <w:spacing w:before="2"/>
        <w:jc w:val="left"/>
        <w:rPr>
          <w:sz w:val="21"/>
        </w:rPr>
      </w:pPr>
    </w:p>
    <w:p w:rsidR="00305D5D" w:rsidRDefault="00305D5D" w:rsidP="00305D5D">
      <w:pPr>
        <w:pStyle w:val="Heading1"/>
      </w:pPr>
      <w:r>
        <w:t>Преходни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Заключителни</w:t>
      </w:r>
      <w:r>
        <w:rPr>
          <w:spacing w:val="-13"/>
        </w:rPr>
        <w:t xml:space="preserve"> </w:t>
      </w:r>
      <w:r>
        <w:t>разпоредби</w:t>
      </w:r>
    </w:p>
    <w:p w:rsidR="00305D5D" w:rsidRDefault="00305D5D" w:rsidP="00305D5D">
      <w:pPr>
        <w:pStyle w:val="a3"/>
        <w:spacing w:before="4"/>
        <w:jc w:val="left"/>
        <w:rPr>
          <w:b/>
          <w:sz w:val="20"/>
        </w:rPr>
      </w:pPr>
    </w:p>
    <w:p w:rsidR="00305D5D" w:rsidRDefault="00305D5D" w:rsidP="00305D5D">
      <w:pPr>
        <w:pStyle w:val="a3"/>
        <w:ind w:right="113"/>
      </w:pPr>
      <w:r>
        <w:t>§ 1. Тази Наредба се приема на основание чл. 103, ал. 2, т. 2 от Закона за физическото</w:t>
      </w:r>
      <w:r>
        <w:rPr>
          <w:spacing w:val="1"/>
        </w:rPr>
        <w:t xml:space="preserve"> </w:t>
      </w:r>
      <w:r>
        <w:t>възпитание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:rsidR="00305D5D" w:rsidRDefault="00305D5D" w:rsidP="00305D5D">
      <w:pPr>
        <w:pStyle w:val="a3"/>
        <w:ind w:right="114"/>
      </w:pPr>
      <w:r>
        <w:t>§</w:t>
      </w:r>
      <w:r>
        <w:rPr>
          <w:spacing w:val="1"/>
        </w:rPr>
        <w:t xml:space="preserve"> 2</w:t>
      </w:r>
      <w:r>
        <w:t>.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приета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A2879">
        <w:rPr>
          <w:spacing w:val="1"/>
          <w:lang w:val="en-US"/>
        </w:rPr>
        <w:t>56</w:t>
      </w:r>
      <w:r w:rsidR="00AA2879">
        <w:rPr>
          <w:spacing w:val="1"/>
        </w:rPr>
        <w:t>8</w:t>
      </w:r>
      <w:r w:rsidR="00544FFF">
        <w:rPr>
          <w:spacing w:val="1"/>
          <w:lang w:val="en-US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 xml:space="preserve">№ </w:t>
      </w:r>
      <w:r w:rsidR="00544FFF">
        <w:rPr>
          <w:lang w:val="en-US"/>
        </w:rPr>
        <w:t>24/30.09.2021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О</w:t>
      </w:r>
      <w:r>
        <w:t>бщински</w:t>
      </w:r>
      <w:r>
        <w:rPr>
          <w:spacing w:val="18"/>
        </w:rPr>
        <w:t xml:space="preserve"> </w:t>
      </w:r>
      <w:r>
        <w:t>съвет</w:t>
      </w:r>
      <w:r>
        <w:rPr>
          <w:spacing w:val="19"/>
        </w:rPr>
        <w:t xml:space="preserve"> Димитровград.</w:t>
      </w:r>
    </w:p>
    <w:p w:rsidR="00305D5D" w:rsidRDefault="00305D5D" w:rsidP="00305D5D">
      <w:pPr>
        <w:ind w:firstLine="720"/>
        <w:jc w:val="both"/>
      </w:pPr>
    </w:p>
    <w:p w:rsidR="00305D5D" w:rsidRDefault="00305D5D" w:rsidP="00305D5D">
      <w:pPr>
        <w:ind w:firstLine="720"/>
        <w:jc w:val="both"/>
      </w:pPr>
    </w:p>
    <w:p w:rsidR="00544FFF" w:rsidRDefault="00544FFF" w:rsidP="00305D5D">
      <w:pPr>
        <w:ind w:firstLine="720"/>
        <w:jc w:val="both"/>
      </w:pPr>
    </w:p>
    <w:p w:rsidR="00544FFF" w:rsidRDefault="00544FFF" w:rsidP="00305D5D">
      <w:pPr>
        <w:ind w:firstLine="720"/>
        <w:jc w:val="both"/>
      </w:pPr>
    </w:p>
    <w:p w:rsidR="00544FFF" w:rsidRDefault="00544FFF" w:rsidP="00305D5D">
      <w:pPr>
        <w:ind w:firstLine="720"/>
        <w:jc w:val="both"/>
      </w:pPr>
    </w:p>
    <w:p w:rsidR="00305D5D" w:rsidRDefault="00305D5D" w:rsidP="00170724">
      <w:pPr>
        <w:jc w:val="both"/>
        <w:outlineLvl w:val="0"/>
        <w:rPr>
          <w:b/>
          <w:bCs/>
          <w:sz w:val="28"/>
          <w:szCs w:val="28"/>
        </w:rPr>
      </w:pPr>
    </w:p>
    <w:p w:rsidR="00305D5D" w:rsidRDefault="00305D5D" w:rsidP="00170724">
      <w:pPr>
        <w:jc w:val="both"/>
        <w:outlineLvl w:val="0"/>
        <w:rPr>
          <w:b/>
          <w:bCs/>
          <w:sz w:val="28"/>
          <w:szCs w:val="28"/>
        </w:rPr>
      </w:pPr>
    </w:p>
    <w:p w:rsidR="00305D5D" w:rsidRPr="00305D5D" w:rsidRDefault="00305D5D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63" w:rsidRDefault="00340863" w:rsidP="00AD22BB">
      <w:r>
        <w:separator/>
      </w:r>
    </w:p>
  </w:endnote>
  <w:endnote w:type="continuationSeparator" w:id="0">
    <w:p w:rsidR="00340863" w:rsidRDefault="00340863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725E69">
        <w:pPr>
          <w:pStyle w:val="a9"/>
          <w:jc w:val="right"/>
        </w:pPr>
        <w:fldSimple w:instr=" PAGE   \* MERGEFORMAT ">
          <w:r w:rsidR="00AA2879">
            <w:rPr>
              <w:noProof/>
            </w:rPr>
            <w:t>9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63" w:rsidRDefault="00340863" w:rsidP="00AD22BB">
      <w:r>
        <w:separator/>
      </w:r>
    </w:p>
  </w:footnote>
  <w:footnote w:type="continuationSeparator" w:id="0">
    <w:p w:rsidR="00340863" w:rsidRDefault="00340863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42"/>
    <w:multiLevelType w:val="hybridMultilevel"/>
    <w:tmpl w:val="58147000"/>
    <w:lvl w:ilvl="0" w:tplc="1DF8F50A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BA6B786">
      <w:numFmt w:val="bullet"/>
      <w:lvlText w:val="•"/>
      <w:lvlJc w:val="left"/>
      <w:pPr>
        <w:ind w:left="2110" w:hanging="240"/>
      </w:pPr>
      <w:rPr>
        <w:rFonts w:hint="default"/>
        <w:lang w:val="bg-BG" w:eastAsia="en-US" w:bidi="ar-SA"/>
      </w:rPr>
    </w:lvl>
    <w:lvl w:ilvl="2" w:tplc="0F5EE068">
      <w:numFmt w:val="bullet"/>
      <w:lvlText w:val="•"/>
      <w:lvlJc w:val="left"/>
      <w:pPr>
        <w:ind w:left="3020" w:hanging="240"/>
      </w:pPr>
      <w:rPr>
        <w:rFonts w:hint="default"/>
        <w:lang w:val="bg-BG" w:eastAsia="en-US" w:bidi="ar-SA"/>
      </w:rPr>
    </w:lvl>
    <w:lvl w:ilvl="3" w:tplc="A604566C">
      <w:numFmt w:val="bullet"/>
      <w:lvlText w:val="•"/>
      <w:lvlJc w:val="left"/>
      <w:pPr>
        <w:ind w:left="3930" w:hanging="240"/>
      </w:pPr>
      <w:rPr>
        <w:rFonts w:hint="default"/>
        <w:lang w:val="bg-BG" w:eastAsia="en-US" w:bidi="ar-SA"/>
      </w:rPr>
    </w:lvl>
    <w:lvl w:ilvl="4" w:tplc="C7B89C12">
      <w:numFmt w:val="bullet"/>
      <w:lvlText w:val="•"/>
      <w:lvlJc w:val="left"/>
      <w:pPr>
        <w:ind w:left="4840" w:hanging="240"/>
      </w:pPr>
      <w:rPr>
        <w:rFonts w:hint="default"/>
        <w:lang w:val="bg-BG" w:eastAsia="en-US" w:bidi="ar-SA"/>
      </w:rPr>
    </w:lvl>
    <w:lvl w:ilvl="5" w:tplc="CB864DBC">
      <w:numFmt w:val="bullet"/>
      <w:lvlText w:val="•"/>
      <w:lvlJc w:val="left"/>
      <w:pPr>
        <w:ind w:left="5750" w:hanging="240"/>
      </w:pPr>
      <w:rPr>
        <w:rFonts w:hint="default"/>
        <w:lang w:val="bg-BG" w:eastAsia="en-US" w:bidi="ar-SA"/>
      </w:rPr>
    </w:lvl>
    <w:lvl w:ilvl="6" w:tplc="9BFE04CE">
      <w:numFmt w:val="bullet"/>
      <w:lvlText w:val="•"/>
      <w:lvlJc w:val="left"/>
      <w:pPr>
        <w:ind w:left="6660" w:hanging="240"/>
      </w:pPr>
      <w:rPr>
        <w:rFonts w:hint="default"/>
        <w:lang w:val="bg-BG" w:eastAsia="en-US" w:bidi="ar-SA"/>
      </w:rPr>
    </w:lvl>
    <w:lvl w:ilvl="7" w:tplc="986CF50A">
      <w:numFmt w:val="bullet"/>
      <w:lvlText w:val="•"/>
      <w:lvlJc w:val="left"/>
      <w:pPr>
        <w:ind w:left="7570" w:hanging="240"/>
      </w:pPr>
      <w:rPr>
        <w:rFonts w:hint="default"/>
        <w:lang w:val="bg-BG" w:eastAsia="en-US" w:bidi="ar-SA"/>
      </w:rPr>
    </w:lvl>
    <w:lvl w:ilvl="8" w:tplc="0A86035E">
      <w:numFmt w:val="bullet"/>
      <w:lvlText w:val="•"/>
      <w:lvlJc w:val="left"/>
      <w:pPr>
        <w:ind w:left="8480" w:hanging="240"/>
      </w:pPr>
      <w:rPr>
        <w:rFonts w:hint="default"/>
        <w:lang w:val="bg-BG" w:eastAsia="en-US" w:bidi="ar-SA"/>
      </w:rPr>
    </w:lvl>
  </w:abstractNum>
  <w:abstractNum w:abstractNumId="1">
    <w:nsid w:val="08875BAB"/>
    <w:multiLevelType w:val="hybridMultilevel"/>
    <w:tmpl w:val="F13ACB74"/>
    <w:lvl w:ilvl="0" w:tplc="CD76AB5A">
      <w:start w:val="2"/>
      <w:numFmt w:val="decimal"/>
      <w:lvlText w:val="(%1)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27066122">
      <w:numFmt w:val="bullet"/>
      <w:lvlText w:val="•"/>
      <w:lvlJc w:val="left"/>
      <w:pPr>
        <w:ind w:left="1138" w:hanging="454"/>
      </w:pPr>
      <w:rPr>
        <w:rFonts w:hint="default"/>
        <w:lang w:val="bg-BG" w:eastAsia="en-US" w:bidi="ar-SA"/>
      </w:rPr>
    </w:lvl>
    <w:lvl w:ilvl="2" w:tplc="D05E3218">
      <w:numFmt w:val="bullet"/>
      <w:lvlText w:val="•"/>
      <w:lvlJc w:val="left"/>
      <w:pPr>
        <w:ind w:left="2156" w:hanging="454"/>
      </w:pPr>
      <w:rPr>
        <w:rFonts w:hint="default"/>
        <w:lang w:val="bg-BG" w:eastAsia="en-US" w:bidi="ar-SA"/>
      </w:rPr>
    </w:lvl>
    <w:lvl w:ilvl="3" w:tplc="531E000E">
      <w:numFmt w:val="bullet"/>
      <w:lvlText w:val="•"/>
      <w:lvlJc w:val="left"/>
      <w:pPr>
        <w:ind w:left="3174" w:hanging="454"/>
      </w:pPr>
      <w:rPr>
        <w:rFonts w:hint="default"/>
        <w:lang w:val="bg-BG" w:eastAsia="en-US" w:bidi="ar-SA"/>
      </w:rPr>
    </w:lvl>
    <w:lvl w:ilvl="4" w:tplc="9BBC14EE">
      <w:numFmt w:val="bullet"/>
      <w:lvlText w:val="•"/>
      <w:lvlJc w:val="left"/>
      <w:pPr>
        <w:ind w:left="4192" w:hanging="454"/>
      </w:pPr>
      <w:rPr>
        <w:rFonts w:hint="default"/>
        <w:lang w:val="bg-BG" w:eastAsia="en-US" w:bidi="ar-SA"/>
      </w:rPr>
    </w:lvl>
    <w:lvl w:ilvl="5" w:tplc="76C620CC">
      <w:numFmt w:val="bullet"/>
      <w:lvlText w:val="•"/>
      <w:lvlJc w:val="left"/>
      <w:pPr>
        <w:ind w:left="5210" w:hanging="454"/>
      </w:pPr>
      <w:rPr>
        <w:rFonts w:hint="default"/>
        <w:lang w:val="bg-BG" w:eastAsia="en-US" w:bidi="ar-SA"/>
      </w:rPr>
    </w:lvl>
    <w:lvl w:ilvl="6" w:tplc="A49C6090">
      <w:numFmt w:val="bullet"/>
      <w:lvlText w:val="•"/>
      <w:lvlJc w:val="left"/>
      <w:pPr>
        <w:ind w:left="6228" w:hanging="454"/>
      </w:pPr>
      <w:rPr>
        <w:rFonts w:hint="default"/>
        <w:lang w:val="bg-BG" w:eastAsia="en-US" w:bidi="ar-SA"/>
      </w:rPr>
    </w:lvl>
    <w:lvl w:ilvl="7" w:tplc="CF769896">
      <w:numFmt w:val="bullet"/>
      <w:lvlText w:val="•"/>
      <w:lvlJc w:val="left"/>
      <w:pPr>
        <w:ind w:left="7246" w:hanging="454"/>
      </w:pPr>
      <w:rPr>
        <w:rFonts w:hint="default"/>
        <w:lang w:val="bg-BG" w:eastAsia="en-US" w:bidi="ar-SA"/>
      </w:rPr>
    </w:lvl>
    <w:lvl w:ilvl="8" w:tplc="5F7A4E56">
      <w:numFmt w:val="bullet"/>
      <w:lvlText w:val="•"/>
      <w:lvlJc w:val="left"/>
      <w:pPr>
        <w:ind w:left="8264" w:hanging="454"/>
      </w:pPr>
      <w:rPr>
        <w:rFonts w:hint="default"/>
        <w:lang w:val="bg-BG" w:eastAsia="en-US" w:bidi="ar-SA"/>
      </w:rPr>
    </w:lvl>
  </w:abstractNum>
  <w:abstractNum w:abstractNumId="2">
    <w:nsid w:val="0A727B39"/>
    <w:multiLevelType w:val="hybridMultilevel"/>
    <w:tmpl w:val="034E25DC"/>
    <w:lvl w:ilvl="0" w:tplc="0840EAD8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B055E36"/>
    <w:multiLevelType w:val="hybridMultilevel"/>
    <w:tmpl w:val="F2BA7250"/>
    <w:lvl w:ilvl="0" w:tplc="54E07C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C00122"/>
    <w:multiLevelType w:val="singleLevel"/>
    <w:tmpl w:val="21D41B30"/>
    <w:lvl w:ilvl="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126E4C75"/>
    <w:multiLevelType w:val="singleLevel"/>
    <w:tmpl w:val="222C4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34D257E"/>
    <w:multiLevelType w:val="hybridMultilevel"/>
    <w:tmpl w:val="9ABA4490"/>
    <w:lvl w:ilvl="0" w:tplc="1F50C63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15560"/>
    <w:multiLevelType w:val="singleLevel"/>
    <w:tmpl w:val="01F69A14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6D10B95"/>
    <w:multiLevelType w:val="hybridMultilevel"/>
    <w:tmpl w:val="94BECF78"/>
    <w:lvl w:ilvl="0" w:tplc="753CDE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E31CEE"/>
    <w:multiLevelType w:val="hybridMultilevel"/>
    <w:tmpl w:val="C7BABCFC"/>
    <w:lvl w:ilvl="0" w:tplc="0A7440C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521AA8"/>
    <w:multiLevelType w:val="singleLevel"/>
    <w:tmpl w:val="1864F43A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2">
    <w:nsid w:val="1AAB4E94"/>
    <w:multiLevelType w:val="hybridMultilevel"/>
    <w:tmpl w:val="22BABCE6"/>
    <w:lvl w:ilvl="0" w:tplc="71681EF6"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3">
    <w:nsid w:val="1AB832E9"/>
    <w:multiLevelType w:val="hybridMultilevel"/>
    <w:tmpl w:val="94E0FFA6"/>
    <w:lvl w:ilvl="0" w:tplc="3CA0516E">
      <w:start w:val="1"/>
      <w:numFmt w:val="decimal"/>
      <w:lvlText w:val="%1."/>
      <w:lvlJc w:val="left"/>
      <w:pPr>
        <w:ind w:left="118" w:hanging="2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5C282CE">
      <w:numFmt w:val="bullet"/>
      <w:lvlText w:val="•"/>
      <w:lvlJc w:val="left"/>
      <w:pPr>
        <w:ind w:left="1138" w:hanging="285"/>
      </w:pPr>
      <w:rPr>
        <w:rFonts w:hint="default"/>
        <w:lang w:val="bg-BG" w:eastAsia="en-US" w:bidi="ar-SA"/>
      </w:rPr>
    </w:lvl>
    <w:lvl w:ilvl="2" w:tplc="983E0FD0">
      <w:numFmt w:val="bullet"/>
      <w:lvlText w:val="•"/>
      <w:lvlJc w:val="left"/>
      <w:pPr>
        <w:ind w:left="2156" w:hanging="285"/>
      </w:pPr>
      <w:rPr>
        <w:rFonts w:hint="default"/>
        <w:lang w:val="bg-BG" w:eastAsia="en-US" w:bidi="ar-SA"/>
      </w:rPr>
    </w:lvl>
    <w:lvl w:ilvl="3" w:tplc="FBF80B8A">
      <w:numFmt w:val="bullet"/>
      <w:lvlText w:val="•"/>
      <w:lvlJc w:val="left"/>
      <w:pPr>
        <w:ind w:left="3174" w:hanging="285"/>
      </w:pPr>
      <w:rPr>
        <w:rFonts w:hint="default"/>
        <w:lang w:val="bg-BG" w:eastAsia="en-US" w:bidi="ar-SA"/>
      </w:rPr>
    </w:lvl>
    <w:lvl w:ilvl="4" w:tplc="2CBEE60A">
      <w:numFmt w:val="bullet"/>
      <w:lvlText w:val="•"/>
      <w:lvlJc w:val="left"/>
      <w:pPr>
        <w:ind w:left="4192" w:hanging="285"/>
      </w:pPr>
      <w:rPr>
        <w:rFonts w:hint="default"/>
        <w:lang w:val="bg-BG" w:eastAsia="en-US" w:bidi="ar-SA"/>
      </w:rPr>
    </w:lvl>
    <w:lvl w:ilvl="5" w:tplc="C220C1D6">
      <w:numFmt w:val="bullet"/>
      <w:lvlText w:val="•"/>
      <w:lvlJc w:val="left"/>
      <w:pPr>
        <w:ind w:left="5210" w:hanging="285"/>
      </w:pPr>
      <w:rPr>
        <w:rFonts w:hint="default"/>
        <w:lang w:val="bg-BG" w:eastAsia="en-US" w:bidi="ar-SA"/>
      </w:rPr>
    </w:lvl>
    <w:lvl w:ilvl="6" w:tplc="A8A2F878">
      <w:numFmt w:val="bullet"/>
      <w:lvlText w:val="•"/>
      <w:lvlJc w:val="left"/>
      <w:pPr>
        <w:ind w:left="6228" w:hanging="285"/>
      </w:pPr>
      <w:rPr>
        <w:rFonts w:hint="default"/>
        <w:lang w:val="bg-BG" w:eastAsia="en-US" w:bidi="ar-SA"/>
      </w:rPr>
    </w:lvl>
    <w:lvl w:ilvl="7" w:tplc="CA689954">
      <w:numFmt w:val="bullet"/>
      <w:lvlText w:val="•"/>
      <w:lvlJc w:val="left"/>
      <w:pPr>
        <w:ind w:left="7246" w:hanging="285"/>
      </w:pPr>
      <w:rPr>
        <w:rFonts w:hint="default"/>
        <w:lang w:val="bg-BG" w:eastAsia="en-US" w:bidi="ar-SA"/>
      </w:rPr>
    </w:lvl>
    <w:lvl w:ilvl="8" w:tplc="C52E32CA">
      <w:numFmt w:val="bullet"/>
      <w:lvlText w:val="•"/>
      <w:lvlJc w:val="left"/>
      <w:pPr>
        <w:ind w:left="8264" w:hanging="285"/>
      </w:pPr>
      <w:rPr>
        <w:rFonts w:hint="default"/>
        <w:lang w:val="bg-BG" w:eastAsia="en-US" w:bidi="ar-SA"/>
      </w:rPr>
    </w:lvl>
  </w:abstractNum>
  <w:abstractNum w:abstractNumId="14">
    <w:nsid w:val="1B652885"/>
    <w:multiLevelType w:val="hybridMultilevel"/>
    <w:tmpl w:val="40B86010"/>
    <w:lvl w:ilvl="0" w:tplc="AE64D418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522CE922">
      <w:numFmt w:val="bullet"/>
      <w:lvlText w:val="•"/>
      <w:lvlJc w:val="left"/>
      <w:pPr>
        <w:ind w:left="2110" w:hanging="240"/>
      </w:pPr>
      <w:rPr>
        <w:rFonts w:hint="default"/>
        <w:lang w:val="bg-BG" w:eastAsia="en-US" w:bidi="ar-SA"/>
      </w:rPr>
    </w:lvl>
    <w:lvl w:ilvl="2" w:tplc="50A8C2F8">
      <w:numFmt w:val="bullet"/>
      <w:lvlText w:val="•"/>
      <w:lvlJc w:val="left"/>
      <w:pPr>
        <w:ind w:left="3020" w:hanging="240"/>
      </w:pPr>
      <w:rPr>
        <w:rFonts w:hint="default"/>
        <w:lang w:val="bg-BG" w:eastAsia="en-US" w:bidi="ar-SA"/>
      </w:rPr>
    </w:lvl>
    <w:lvl w:ilvl="3" w:tplc="3F54F404">
      <w:numFmt w:val="bullet"/>
      <w:lvlText w:val="•"/>
      <w:lvlJc w:val="left"/>
      <w:pPr>
        <w:ind w:left="3930" w:hanging="240"/>
      </w:pPr>
      <w:rPr>
        <w:rFonts w:hint="default"/>
        <w:lang w:val="bg-BG" w:eastAsia="en-US" w:bidi="ar-SA"/>
      </w:rPr>
    </w:lvl>
    <w:lvl w:ilvl="4" w:tplc="CED20866">
      <w:numFmt w:val="bullet"/>
      <w:lvlText w:val="•"/>
      <w:lvlJc w:val="left"/>
      <w:pPr>
        <w:ind w:left="4840" w:hanging="240"/>
      </w:pPr>
      <w:rPr>
        <w:rFonts w:hint="default"/>
        <w:lang w:val="bg-BG" w:eastAsia="en-US" w:bidi="ar-SA"/>
      </w:rPr>
    </w:lvl>
    <w:lvl w:ilvl="5" w:tplc="88FC9808">
      <w:numFmt w:val="bullet"/>
      <w:lvlText w:val="•"/>
      <w:lvlJc w:val="left"/>
      <w:pPr>
        <w:ind w:left="5750" w:hanging="240"/>
      </w:pPr>
      <w:rPr>
        <w:rFonts w:hint="default"/>
        <w:lang w:val="bg-BG" w:eastAsia="en-US" w:bidi="ar-SA"/>
      </w:rPr>
    </w:lvl>
    <w:lvl w:ilvl="6" w:tplc="109C7608">
      <w:numFmt w:val="bullet"/>
      <w:lvlText w:val="•"/>
      <w:lvlJc w:val="left"/>
      <w:pPr>
        <w:ind w:left="6660" w:hanging="240"/>
      </w:pPr>
      <w:rPr>
        <w:rFonts w:hint="default"/>
        <w:lang w:val="bg-BG" w:eastAsia="en-US" w:bidi="ar-SA"/>
      </w:rPr>
    </w:lvl>
    <w:lvl w:ilvl="7" w:tplc="847E4DEA">
      <w:numFmt w:val="bullet"/>
      <w:lvlText w:val="•"/>
      <w:lvlJc w:val="left"/>
      <w:pPr>
        <w:ind w:left="7570" w:hanging="240"/>
      </w:pPr>
      <w:rPr>
        <w:rFonts w:hint="default"/>
        <w:lang w:val="bg-BG" w:eastAsia="en-US" w:bidi="ar-SA"/>
      </w:rPr>
    </w:lvl>
    <w:lvl w:ilvl="8" w:tplc="73700884">
      <w:numFmt w:val="bullet"/>
      <w:lvlText w:val="•"/>
      <w:lvlJc w:val="left"/>
      <w:pPr>
        <w:ind w:left="8480" w:hanging="240"/>
      </w:pPr>
      <w:rPr>
        <w:rFonts w:hint="default"/>
        <w:lang w:val="bg-BG" w:eastAsia="en-US" w:bidi="ar-SA"/>
      </w:rPr>
    </w:lvl>
  </w:abstractNum>
  <w:abstractNum w:abstractNumId="15">
    <w:nsid w:val="1C8424F3"/>
    <w:multiLevelType w:val="hybridMultilevel"/>
    <w:tmpl w:val="5790C26C"/>
    <w:lvl w:ilvl="0" w:tplc="F6D60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7714E8"/>
    <w:multiLevelType w:val="hybridMultilevel"/>
    <w:tmpl w:val="93A2316C"/>
    <w:lvl w:ilvl="0" w:tplc="87D0C0B2">
      <w:start w:val="2"/>
      <w:numFmt w:val="decimal"/>
      <w:lvlText w:val="(%1)"/>
      <w:lvlJc w:val="left"/>
      <w:pPr>
        <w:ind w:left="118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7BEB86A">
      <w:numFmt w:val="bullet"/>
      <w:lvlText w:val="•"/>
      <w:lvlJc w:val="left"/>
      <w:pPr>
        <w:ind w:left="1138" w:hanging="349"/>
      </w:pPr>
      <w:rPr>
        <w:rFonts w:hint="default"/>
        <w:lang w:val="bg-BG" w:eastAsia="en-US" w:bidi="ar-SA"/>
      </w:rPr>
    </w:lvl>
    <w:lvl w:ilvl="2" w:tplc="5FE42030">
      <w:numFmt w:val="bullet"/>
      <w:lvlText w:val="•"/>
      <w:lvlJc w:val="left"/>
      <w:pPr>
        <w:ind w:left="2156" w:hanging="349"/>
      </w:pPr>
      <w:rPr>
        <w:rFonts w:hint="default"/>
        <w:lang w:val="bg-BG" w:eastAsia="en-US" w:bidi="ar-SA"/>
      </w:rPr>
    </w:lvl>
    <w:lvl w:ilvl="3" w:tplc="155A6CBE">
      <w:numFmt w:val="bullet"/>
      <w:lvlText w:val="•"/>
      <w:lvlJc w:val="left"/>
      <w:pPr>
        <w:ind w:left="3174" w:hanging="349"/>
      </w:pPr>
      <w:rPr>
        <w:rFonts w:hint="default"/>
        <w:lang w:val="bg-BG" w:eastAsia="en-US" w:bidi="ar-SA"/>
      </w:rPr>
    </w:lvl>
    <w:lvl w:ilvl="4" w:tplc="4A669A0A">
      <w:numFmt w:val="bullet"/>
      <w:lvlText w:val="•"/>
      <w:lvlJc w:val="left"/>
      <w:pPr>
        <w:ind w:left="4192" w:hanging="349"/>
      </w:pPr>
      <w:rPr>
        <w:rFonts w:hint="default"/>
        <w:lang w:val="bg-BG" w:eastAsia="en-US" w:bidi="ar-SA"/>
      </w:rPr>
    </w:lvl>
    <w:lvl w:ilvl="5" w:tplc="0D06FAAA">
      <w:numFmt w:val="bullet"/>
      <w:lvlText w:val="•"/>
      <w:lvlJc w:val="left"/>
      <w:pPr>
        <w:ind w:left="5210" w:hanging="349"/>
      </w:pPr>
      <w:rPr>
        <w:rFonts w:hint="default"/>
        <w:lang w:val="bg-BG" w:eastAsia="en-US" w:bidi="ar-SA"/>
      </w:rPr>
    </w:lvl>
    <w:lvl w:ilvl="6" w:tplc="F45CF21C">
      <w:numFmt w:val="bullet"/>
      <w:lvlText w:val="•"/>
      <w:lvlJc w:val="left"/>
      <w:pPr>
        <w:ind w:left="6228" w:hanging="349"/>
      </w:pPr>
      <w:rPr>
        <w:rFonts w:hint="default"/>
        <w:lang w:val="bg-BG" w:eastAsia="en-US" w:bidi="ar-SA"/>
      </w:rPr>
    </w:lvl>
    <w:lvl w:ilvl="7" w:tplc="D174F5A4">
      <w:numFmt w:val="bullet"/>
      <w:lvlText w:val="•"/>
      <w:lvlJc w:val="left"/>
      <w:pPr>
        <w:ind w:left="7246" w:hanging="349"/>
      </w:pPr>
      <w:rPr>
        <w:rFonts w:hint="default"/>
        <w:lang w:val="bg-BG" w:eastAsia="en-US" w:bidi="ar-SA"/>
      </w:rPr>
    </w:lvl>
    <w:lvl w:ilvl="8" w:tplc="45F4F9E2">
      <w:numFmt w:val="bullet"/>
      <w:lvlText w:val="•"/>
      <w:lvlJc w:val="left"/>
      <w:pPr>
        <w:ind w:left="8264" w:hanging="349"/>
      </w:pPr>
      <w:rPr>
        <w:rFonts w:hint="default"/>
        <w:lang w:val="bg-BG" w:eastAsia="en-US" w:bidi="ar-SA"/>
      </w:rPr>
    </w:lvl>
  </w:abstractNum>
  <w:abstractNum w:abstractNumId="17">
    <w:nsid w:val="220B3B63"/>
    <w:multiLevelType w:val="hybridMultilevel"/>
    <w:tmpl w:val="D98A2DE2"/>
    <w:lvl w:ilvl="0" w:tplc="80BA05EA">
      <w:start w:val="1"/>
      <w:numFmt w:val="decimal"/>
      <w:lvlText w:val="%1."/>
      <w:lvlJc w:val="left"/>
      <w:pPr>
        <w:ind w:left="1246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57720824">
      <w:numFmt w:val="bullet"/>
      <w:lvlText w:val="•"/>
      <w:lvlJc w:val="left"/>
      <w:pPr>
        <w:ind w:left="2146" w:hanging="280"/>
      </w:pPr>
      <w:rPr>
        <w:rFonts w:hint="default"/>
        <w:lang w:val="bg-BG" w:eastAsia="en-US" w:bidi="ar-SA"/>
      </w:rPr>
    </w:lvl>
    <w:lvl w:ilvl="2" w:tplc="CD003410">
      <w:numFmt w:val="bullet"/>
      <w:lvlText w:val="•"/>
      <w:lvlJc w:val="left"/>
      <w:pPr>
        <w:ind w:left="3052" w:hanging="280"/>
      </w:pPr>
      <w:rPr>
        <w:rFonts w:hint="default"/>
        <w:lang w:val="bg-BG" w:eastAsia="en-US" w:bidi="ar-SA"/>
      </w:rPr>
    </w:lvl>
    <w:lvl w:ilvl="3" w:tplc="BE963BFA">
      <w:numFmt w:val="bullet"/>
      <w:lvlText w:val="•"/>
      <w:lvlJc w:val="left"/>
      <w:pPr>
        <w:ind w:left="3958" w:hanging="280"/>
      </w:pPr>
      <w:rPr>
        <w:rFonts w:hint="default"/>
        <w:lang w:val="bg-BG" w:eastAsia="en-US" w:bidi="ar-SA"/>
      </w:rPr>
    </w:lvl>
    <w:lvl w:ilvl="4" w:tplc="4656C028">
      <w:numFmt w:val="bullet"/>
      <w:lvlText w:val="•"/>
      <w:lvlJc w:val="left"/>
      <w:pPr>
        <w:ind w:left="4864" w:hanging="280"/>
      </w:pPr>
      <w:rPr>
        <w:rFonts w:hint="default"/>
        <w:lang w:val="bg-BG" w:eastAsia="en-US" w:bidi="ar-SA"/>
      </w:rPr>
    </w:lvl>
    <w:lvl w:ilvl="5" w:tplc="6A18B334">
      <w:numFmt w:val="bullet"/>
      <w:lvlText w:val="•"/>
      <w:lvlJc w:val="left"/>
      <w:pPr>
        <w:ind w:left="5770" w:hanging="280"/>
      </w:pPr>
      <w:rPr>
        <w:rFonts w:hint="default"/>
        <w:lang w:val="bg-BG" w:eastAsia="en-US" w:bidi="ar-SA"/>
      </w:rPr>
    </w:lvl>
    <w:lvl w:ilvl="6" w:tplc="76146DB0">
      <w:numFmt w:val="bullet"/>
      <w:lvlText w:val="•"/>
      <w:lvlJc w:val="left"/>
      <w:pPr>
        <w:ind w:left="6676" w:hanging="280"/>
      </w:pPr>
      <w:rPr>
        <w:rFonts w:hint="default"/>
        <w:lang w:val="bg-BG" w:eastAsia="en-US" w:bidi="ar-SA"/>
      </w:rPr>
    </w:lvl>
    <w:lvl w:ilvl="7" w:tplc="6534D1A2">
      <w:numFmt w:val="bullet"/>
      <w:lvlText w:val="•"/>
      <w:lvlJc w:val="left"/>
      <w:pPr>
        <w:ind w:left="7582" w:hanging="280"/>
      </w:pPr>
      <w:rPr>
        <w:rFonts w:hint="default"/>
        <w:lang w:val="bg-BG" w:eastAsia="en-US" w:bidi="ar-SA"/>
      </w:rPr>
    </w:lvl>
    <w:lvl w:ilvl="8" w:tplc="D938FBBC">
      <w:numFmt w:val="bullet"/>
      <w:lvlText w:val="•"/>
      <w:lvlJc w:val="left"/>
      <w:pPr>
        <w:ind w:left="8488" w:hanging="280"/>
      </w:pPr>
      <w:rPr>
        <w:rFonts w:hint="default"/>
        <w:lang w:val="bg-BG" w:eastAsia="en-US" w:bidi="ar-SA"/>
      </w:rPr>
    </w:lvl>
  </w:abstractNum>
  <w:abstractNum w:abstractNumId="18">
    <w:nsid w:val="22EB5527"/>
    <w:multiLevelType w:val="hybridMultilevel"/>
    <w:tmpl w:val="142E7A80"/>
    <w:lvl w:ilvl="0" w:tplc="06461C76">
      <w:start w:val="2"/>
      <w:numFmt w:val="decimal"/>
      <w:lvlText w:val="(%1)"/>
      <w:lvlJc w:val="left"/>
      <w:pPr>
        <w:ind w:left="1306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3DFEBF54">
      <w:numFmt w:val="bullet"/>
      <w:lvlText w:val="•"/>
      <w:lvlJc w:val="left"/>
      <w:pPr>
        <w:ind w:left="2200" w:hanging="340"/>
      </w:pPr>
      <w:rPr>
        <w:rFonts w:hint="default"/>
        <w:lang w:val="bg-BG" w:eastAsia="en-US" w:bidi="ar-SA"/>
      </w:rPr>
    </w:lvl>
    <w:lvl w:ilvl="2" w:tplc="B5561550">
      <w:numFmt w:val="bullet"/>
      <w:lvlText w:val="•"/>
      <w:lvlJc w:val="left"/>
      <w:pPr>
        <w:ind w:left="3100" w:hanging="340"/>
      </w:pPr>
      <w:rPr>
        <w:rFonts w:hint="default"/>
        <w:lang w:val="bg-BG" w:eastAsia="en-US" w:bidi="ar-SA"/>
      </w:rPr>
    </w:lvl>
    <w:lvl w:ilvl="3" w:tplc="0FA8E662">
      <w:numFmt w:val="bullet"/>
      <w:lvlText w:val="•"/>
      <w:lvlJc w:val="left"/>
      <w:pPr>
        <w:ind w:left="4000" w:hanging="340"/>
      </w:pPr>
      <w:rPr>
        <w:rFonts w:hint="default"/>
        <w:lang w:val="bg-BG" w:eastAsia="en-US" w:bidi="ar-SA"/>
      </w:rPr>
    </w:lvl>
    <w:lvl w:ilvl="4" w:tplc="CD4C6180">
      <w:numFmt w:val="bullet"/>
      <w:lvlText w:val="•"/>
      <w:lvlJc w:val="left"/>
      <w:pPr>
        <w:ind w:left="4900" w:hanging="340"/>
      </w:pPr>
      <w:rPr>
        <w:rFonts w:hint="default"/>
        <w:lang w:val="bg-BG" w:eastAsia="en-US" w:bidi="ar-SA"/>
      </w:rPr>
    </w:lvl>
    <w:lvl w:ilvl="5" w:tplc="01A0C9D2">
      <w:numFmt w:val="bullet"/>
      <w:lvlText w:val="•"/>
      <w:lvlJc w:val="left"/>
      <w:pPr>
        <w:ind w:left="5800" w:hanging="340"/>
      </w:pPr>
      <w:rPr>
        <w:rFonts w:hint="default"/>
        <w:lang w:val="bg-BG" w:eastAsia="en-US" w:bidi="ar-SA"/>
      </w:rPr>
    </w:lvl>
    <w:lvl w:ilvl="6" w:tplc="333854A8">
      <w:numFmt w:val="bullet"/>
      <w:lvlText w:val="•"/>
      <w:lvlJc w:val="left"/>
      <w:pPr>
        <w:ind w:left="6700" w:hanging="340"/>
      </w:pPr>
      <w:rPr>
        <w:rFonts w:hint="default"/>
        <w:lang w:val="bg-BG" w:eastAsia="en-US" w:bidi="ar-SA"/>
      </w:rPr>
    </w:lvl>
    <w:lvl w:ilvl="7" w:tplc="3EFCD4F8">
      <w:numFmt w:val="bullet"/>
      <w:lvlText w:val="•"/>
      <w:lvlJc w:val="left"/>
      <w:pPr>
        <w:ind w:left="7600" w:hanging="340"/>
      </w:pPr>
      <w:rPr>
        <w:rFonts w:hint="default"/>
        <w:lang w:val="bg-BG" w:eastAsia="en-US" w:bidi="ar-SA"/>
      </w:rPr>
    </w:lvl>
    <w:lvl w:ilvl="8" w:tplc="CDC2493A">
      <w:numFmt w:val="bullet"/>
      <w:lvlText w:val="•"/>
      <w:lvlJc w:val="left"/>
      <w:pPr>
        <w:ind w:left="8500" w:hanging="340"/>
      </w:pPr>
      <w:rPr>
        <w:rFonts w:hint="default"/>
        <w:lang w:val="bg-BG" w:eastAsia="en-US" w:bidi="ar-SA"/>
      </w:rPr>
    </w:lvl>
  </w:abstractNum>
  <w:abstractNum w:abstractNumId="19">
    <w:nsid w:val="24050F8E"/>
    <w:multiLevelType w:val="hybridMultilevel"/>
    <w:tmpl w:val="B8B6D53A"/>
    <w:lvl w:ilvl="0" w:tplc="9E6076E0">
      <w:start w:val="2"/>
      <w:numFmt w:val="decimal"/>
      <w:lvlText w:val="(%1)"/>
      <w:lvlJc w:val="left"/>
      <w:pPr>
        <w:ind w:left="118" w:hanging="3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E5499EE">
      <w:numFmt w:val="bullet"/>
      <w:lvlText w:val="•"/>
      <w:lvlJc w:val="left"/>
      <w:pPr>
        <w:ind w:left="1138" w:hanging="362"/>
      </w:pPr>
      <w:rPr>
        <w:rFonts w:hint="default"/>
        <w:lang w:val="bg-BG" w:eastAsia="en-US" w:bidi="ar-SA"/>
      </w:rPr>
    </w:lvl>
    <w:lvl w:ilvl="2" w:tplc="E4BA6638">
      <w:numFmt w:val="bullet"/>
      <w:lvlText w:val="•"/>
      <w:lvlJc w:val="left"/>
      <w:pPr>
        <w:ind w:left="2156" w:hanging="362"/>
      </w:pPr>
      <w:rPr>
        <w:rFonts w:hint="default"/>
        <w:lang w:val="bg-BG" w:eastAsia="en-US" w:bidi="ar-SA"/>
      </w:rPr>
    </w:lvl>
    <w:lvl w:ilvl="3" w:tplc="EB78E9E4">
      <w:numFmt w:val="bullet"/>
      <w:lvlText w:val="•"/>
      <w:lvlJc w:val="left"/>
      <w:pPr>
        <w:ind w:left="3174" w:hanging="362"/>
      </w:pPr>
      <w:rPr>
        <w:rFonts w:hint="default"/>
        <w:lang w:val="bg-BG" w:eastAsia="en-US" w:bidi="ar-SA"/>
      </w:rPr>
    </w:lvl>
    <w:lvl w:ilvl="4" w:tplc="6914BF96">
      <w:numFmt w:val="bullet"/>
      <w:lvlText w:val="•"/>
      <w:lvlJc w:val="left"/>
      <w:pPr>
        <w:ind w:left="4192" w:hanging="362"/>
      </w:pPr>
      <w:rPr>
        <w:rFonts w:hint="default"/>
        <w:lang w:val="bg-BG" w:eastAsia="en-US" w:bidi="ar-SA"/>
      </w:rPr>
    </w:lvl>
    <w:lvl w:ilvl="5" w:tplc="71ECC6D8">
      <w:numFmt w:val="bullet"/>
      <w:lvlText w:val="•"/>
      <w:lvlJc w:val="left"/>
      <w:pPr>
        <w:ind w:left="5210" w:hanging="362"/>
      </w:pPr>
      <w:rPr>
        <w:rFonts w:hint="default"/>
        <w:lang w:val="bg-BG" w:eastAsia="en-US" w:bidi="ar-SA"/>
      </w:rPr>
    </w:lvl>
    <w:lvl w:ilvl="6" w:tplc="062AD0C0">
      <w:numFmt w:val="bullet"/>
      <w:lvlText w:val="•"/>
      <w:lvlJc w:val="left"/>
      <w:pPr>
        <w:ind w:left="6228" w:hanging="362"/>
      </w:pPr>
      <w:rPr>
        <w:rFonts w:hint="default"/>
        <w:lang w:val="bg-BG" w:eastAsia="en-US" w:bidi="ar-SA"/>
      </w:rPr>
    </w:lvl>
    <w:lvl w:ilvl="7" w:tplc="046AB2B6">
      <w:numFmt w:val="bullet"/>
      <w:lvlText w:val="•"/>
      <w:lvlJc w:val="left"/>
      <w:pPr>
        <w:ind w:left="7246" w:hanging="362"/>
      </w:pPr>
      <w:rPr>
        <w:rFonts w:hint="default"/>
        <w:lang w:val="bg-BG" w:eastAsia="en-US" w:bidi="ar-SA"/>
      </w:rPr>
    </w:lvl>
    <w:lvl w:ilvl="8" w:tplc="9272BEEC">
      <w:numFmt w:val="bullet"/>
      <w:lvlText w:val="•"/>
      <w:lvlJc w:val="left"/>
      <w:pPr>
        <w:ind w:left="8264" w:hanging="362"/>
      </w:pPr>
      <w:rPr>
        <w:rFonts w:hint="default"/>
        <w:lang w:val="bg-BG" w:eastAsia="en-US" w:bidi="ar-SA"/>
      </w:rPr>
    </w:lvl>
  </w:abstractNum>
  <w:abstractNum w:abstractNumId="20">
    <w:nsid w:val="24922488"/>
    <w:multiLevelType w:val="hybridMultilevel"/>
    <w:tmpl w:val="BE9C1ADA"/>
    <w:lvl w:ilvl="0" w:tplc="F74477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565195"/>
    <w:multiLevelType w:val="hybridMultilevel"/>
    <w:tmpl w:val="EFA2A626"/>
    <w:lvl w:ilvl="0" w:tplc="9B220184">
      <w:start w:val="2"/>
      <w:numFmt w:val="decimal"/>
      <w:lvlText w:val="(%1)"/>
      <w:lvlJc w:val="left"/>
      <w:pPr>
        <w:ind w:left="118" w:hanging="3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8C32BD18">
      <w:numFmt w:val="bullet"/>
      <w:lvlText w:val="•"/>
      <w:lvlJc w:val="left"/>
      <w:pPr>
        <w:ind w:left="1138" w:hanging="391"/>
      </w:pPr>
      <w:rPr>
        <w:rFonts w:hint="default"/>
        <w:lang w:val="bg-BG" w:eastAsia="en-US" w:bidi="ar-SA"/>
      </w:rPr>
    </w:lvl>
    <w:lvl w:ilvl="2" w:tplc="B88E943A">
      <w:numFmt w:val="bullet"/>
      <w:lvlText w:val="•"/>
      <w:lvlJc w:val="left"/>
      <w:pPr>
        <w:ind w:left="2156" w:hanging="391"/>
      </w:pPr>
      <w:rPr>
        <w:rFonts w:hint="default"/>
        <w:lang w:val="bg-BG" w:eastAsia="en-US" w:bidi="ar-SA"/>
      </w:rPr>
    </w:lvl>
    <w:lvl w:ilvl="3" w:tplc="F6A266C8">
      <w:numFmt w:val="bullet"/>
      <w:lvlText w:val="•"/>
      <w:lvlJc w:val="left"/>
      <w:pPr>
        <w:ind w:left="3174" w:hanging="391"/>
      </w:pPr>
      <w:rPr>
        <w:rFonts w:hint="default"/>
        <w:lang w:val="bg-BG" w:eastAsia="en-US" w:bidi="ar-SA"/>
      </w:rPr>
    </w:lvl>
    <w:lvl w:ilvl="4" w:tplc="99165DD2">
      <w:numFmt w:val="bullet"/>
      <w:lvlText w:val="•"/>
      <w:lvlJc w:val="left"/>
      <w:pPr>
        <w:ind w:left="4192" w:hanging="391"/>
      </w:pPr>
      <w:rPr>
        <w:rFonts w:hint="default"/>
        <w:lang w:val="bg-BG" w:eastAsia="en-US" w:bidi="ar-SA"/>
      </w:rPr>
    </w:lvl>
    <w:lvl w:ilvl="5" w:tplc="C0F86502">
      <w:numFmt w:val="bullet"/>
      <w:lvlText w:val="•"/>
      <w:lvlJc w:val="left"/>
      <w:pPr>
        <w:ind w:left="5210" w:hanging="391"/>
      </w:pPr>
      <w:rPr>
        <w:rFonts w:hint="default"/>
        <w:lang w:val="bg-BG" w:eastAsia="en-US" w:bidi="ar-SA"/>
      </w:rPr>
    </w:lvl>
    <w:lvl w:ilvl="6" w:tplc="8B5A8E04">
      <w:numFmt w:val="bullet"/>
      <w:lvlText w:val="•"/>
      <w:lvlJc w:val="left"/>
      <w:pPr>
        <w:ind w:left="6228" w:hanging="391"/>
      </w:pPr>
      <w:rPr>
        <w:rFonts w:hint="default"/>
        <w:lang w:val="bg-BG" w:eastAsia="en-US" w:bidi="ar-SA"/>
      </w:rPr>
    </w:lvl>
    <w:lvl w:ilvl="7" w:tplc="D5C45B2C">
      <w:numFmt w:val="bullet"/>
      <w:lvlText w:val="•"/>
      <w:lvlJc w:val="left"/>
      <w:pPr>
        <w:ind w:left="7246" w:hanging="391"/>
      </w:pPr>
      <w:rPr>
        <w:rFonts w:hint="default"/>
        <w:lang w:val="bg-BG" w:eastAsia="en-US" w:bidi="ar-SA"/>
      </w:rPr>
    </w:lvl>
    <w:lvl w:ilvl="8" w:tplc="20105B14">
      <w:numFmt w:val="bullet"/>
      <w:lvlText w:val="•"/>
      <w:lvlJc w:val="left"/>
      <w:pPr>
        <w:ind w:left="8264" w:hanging="391"/>
      </w:pPr>
      <w:rPr>
        <w:rFonts w:hint="default"/>
        <w:lang w:val="bg-BG" w:eastAsia="en-US" w:bidi="ar-SA"/>
      </w:rPr>
    </w:lvl>
  </w:abstractNum>
  <w:abstractNum w:abstractNumId="22">
    <w:nsid w:val="2B995A00"/>
    <w:multiLevelType w:val="hybridMultilevel"/>
    <w:tmpl w:val="0B52AB8E"/>
    <w:lvl w:ilvl="0" w:tplc="181E98CC">
      <w:start w:val="2"/>
      <w:numFmt w:val="decimal"/>
      <w:lvlText w:val="(%1)"/>
      <w:lvlJc w:val="left"/>
      <w:pPr>
        <w:ind w:left="118" w:hanging="4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737A990C">
      <w:numFmt w:val="bullet"/>
      <w:lvlText w:val="•"/>
      <w:lvlJc w:val="left"/>
      <w:pPr>
        <w:ind w:left="1138" w:hanging="412"/>
      </w:pPr>
      <w:rPr>
        <w:rFonts w:hint="default"/>
        <w:lang w:val="bg-BG" w:eastAsia="en-US" w:bidi="ar-SA"/>
      </w:rPr>
    </w:lvl>
    <w:lvl w:ilvl="2" w:tplc="E5D6EF6E">
      <w:numFmt w:val="bullet"/>
      <w:lvlText w:val="•"/>
      <w:lvlJc w:val="left"/>
      <w:pPr>
        <w:ind w:left="2156" w:hanging="412"/>
      </w:pPr>
      <w:rPr>
        <w:rFonts w:hint="default"/>
        <w:lang w:val="bg-BG" w:eastAsia="en-US" w:bidi="ar-SA"/>
      </w:rPr>
    </w:lvl>
    <w:lvl w:ilvl="3" w:tplc="DC24E8B4">
      <w:numFmt w:val="bullet"/>
      <w:lvlText w:val="•"/>
      <w:lvlJc w:val="left"/>
      <w:pPr>
        <w:ind w:left="3174" w:hanging="412"/>
      </w:pPr>
      <w:rPr>
        <w:rFonts w:hint="default"/>
        <w:lang w:val="bg-BG" w:eastAsia="en-US" w:bidi="ar-SA"/>
      </w:rPr>
    </w:lvl>
    <w:lvl w:ilvl="4" w:tplc="E8AEDB84">
      <w:numFmt w:val="bullet"/>
      <w:lvlText w:val="•"/>
      <w:lvlJc w:val="left"/>
      <w:pPr>
        <w:ind w:left="4192" w:hanging="412"/>
      </w:pPr>
      <w:rPr>
        <w:rFonts w:hint="default"/>
        <w:lang w:val="bg-BG" w:eastAsia="en-US" w:bidi="ar-SA"/>
      </w:rPr>
    </w:lvl>
    <w:lvl w:ilvl="5" w:tplc="114AAAB0">
      <w:numFmt w:val="bullet"/>
      <w:lvlText w:val="•"/>
      <w:lvlJc w:val="left"/>
      <w:pPr>
        <w:ind w:left="5210" w:hanging="412"/>
      </w:pPr>
      <w:rPr>
        <w:rFonts w:hint="default"/>
        <w:lang w:val="bg-BG" w:eastAsia="en-US" w:bidi="ar-SA"/>
      </w:rPr>
    </w:lvl>
    <w:lvl w:ilvl="6" w:tplc="BD5CF39A">
      <w:numFmt w:val="bullet"/>
      <w:lvlText w:val="•"/>
      <w:lvlJc w:val="left"/>
      <w:pPr>
        <w:ind w:left="6228" w:hanging="412"/>
      </w:pPr>
      <w:rPr>
        <w:rFonts w:hint="default"/>
        <w:lang w:val="bg-BG" w:eastAsia="en-US" w:bidi="ar-SA"/>
      </w:rPr>
    </w:lvl>
    <w:lvl w:ilvl="7" w:tplc="0CFEB64A">
      <w:numFmt w:val="bullet"/>
      <w:lvlText w:val="•"/>
      <w:lvlJc w:val="left"/>
      <w:pPr>
        <w:ind w:left="7246" w:hanging="412"/>
      </w:pPr>
      <w:rPr>
        <w:rFonts w:hint="default"/>
        <w:lang w:val="bg-BG" w:eastAsia="en-US" w:bidi="ar-SA"/>
      </w:rPr>
    </w:lvl>
    <w:lvl w:ilvl="8" w:tplc="C1380CAA">
      <w:numFmt w:val="bullet"/>
      <w:lvlText w:val="•"/>
      <w:lvlJc w:val="left"/>
      <w:pPr>
        <w:ind w:left="8264" w:hanging="412"/>
      </w:pPr>
      <w:rPr>
        <w:rFonts w:hint="default"/>
        <w:lang w:val="bg-BG" w:eastAsia="en-US" w:bidi="ar-SA"/>
      </w:rPr>
    </w:lvl>
  </w:abstractNum>
  <w:abstractNum w:abstractNumId="23">
    <w:nsid w:val="30283364"/>
    <w:multiLevelType w:val="hybridMultilevel"/>
    <w:tmpl w:val="7A54806A"/>
    <w:lvl w:ilvl="0" w:tplc="FFB0A52E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3D847EB4">
      <w:numFmt w:val="bullet"/>
      <w:lvlText w:val="•"/>
      <w:lvlJc w:val="left"/>
      <w:pPr>
        <w:ind w:left="2110" w:hanging="240"/>
      </w:pPr>
      <w:rPr>
        <w:rFonts w:hint="default"/>
        <w:lang w:val="bg-BG" w:eastAsia="en-US" w:bidi="ar-SA"/>
      </w:rPr>
    </w:lvl>
    <w:lvl w:ilvl="2" w:tplc="37621F28">
      <w:numFmt w:val="bullet"/>
      <w:lvlText w:val="•"/>
      <w:lvlJc w:val="left"/>
      <w:pPr>
        <w:ind w:left="3020" w:hanging="240"/>
      </w:pPr>
      <w:rPr>
        <w:rFonts w:hint="default"/>
        <w:lang w:val="bg-BG" w:eastAsia="en-US" w:bidi="ar-SA"/>
      </w:rPr>
    </w:lvl>
    <w:lvl w:ilvl="3" w:tplc="BDB41640">
      <w:numFmt w:val="bullet"/>
      <w:lvlText w:val="•"/>
      <w:lvlJc w:val="left"/>
      <w:pPr>
        <w:ind w:left="3930" w:hanging="240"/>
      </w:pPr>
      <w:rPr>
        <w:rFonts w:hint="default"/>
        <w:lang w:val="bg-BG" w:eastAsia="en-US" w:bidi="ar-SA"/>
      </w:rPr>
    </w:lvl>
    <w:lvl w:ilvl="4" w:tplc="E02EDCB8">
      <w:numFmt w:val="bullet"/>
      <w:lvlText w:val="•"/>
      <w:lvlJc w:val="left"/>
      <w:pPr>
        <w:ind w:left="4840" w:hanging="240"/>
      </w:pPr>
      <w:rPr>
        <w:rFonts w:hint="default"/>
        <w:lang w:val="bg-BG" w:eastAsia="en-US" w:bidi="ar-SA"/>
      </w:rPr>
    </w:lvl>
    <w:lvl w:ilvl="5" w:tplc="0DB2B42A">
      <w:numFmt w:val="bullet"/>
      <w:lvlText w:val="•"/>
      <w:lvlJc w:val="left"/>
      <w:pPr>
        <w:ind w:left="5750" w:hanging="240"/>
      </w:pPr>
      <w:rPr>
        <w:rFonts w:hint="default"/>
        <w:lang w:val="bg-BG" w:eastAsia="en-US" w:bidi="ar-SA"/>
      </w:rPr>
    </w:lvl>
    <w:lvl w:ilvl="6" w:tplc="1F789CC2">
      <w:numFmt w:val="bullet"/>
      <w:lvlText w:val="•"/>
      <w:lvlJc w:val="left"/>
      <w:pPr>
        <w:ind w:left="6660" w:hanging="240"/>
      </w:pPr>
      <w:rPr>
        <w:rFonts w:hint="default"/>
        <w:lang w:val="bg-BG" w:eastAsia="en-US" w:bidi="ar-SA"/>
      </w:rPr>
    </w:lvl>
    <w:lvl w:ilvl="7" w:tplc="385A2C1C">
      <w:numFmt w:val="bullet"/>
      <w:lvlText w:val="•"/>
      <w:lvlJc w:val="left"/>
      <w:pPr>
        <w:ind w:left="7570" w:hanging="240"/>
      </w:pPr>
      <w:rPr>
        <w:rFonts w:hint="default"/>
        <w:lang w:val="bg-BG" w:eastAsia="en-US" w:bidi="ar-SA"/>
      </w:rPr>
    </w:lvl>
    <w:lvl w:ilvl="8" w:tplc="9C34E380">
      <w:numFmt w:val="bullet"/>
      <w:lvlText w:val="•"/>
      <w:lvlJc w:val="left"/>
      <w:pPr>
        <w:ind w:left="8480" w:hanging="240"/>
      </w:pPr>
      <w:rPr>
        <w:rFonts w:hint="default"/>
        <w:lang w:val="bg-BG" w:eastAsia="en-US" w:bidi="ar-SA"/>
      </w:rPr>
    </w:lvl>
  </w:abstractNum>
  <w:abstractNum w:abstractNumId="24">
    <w:nsid w:val="312B020F"/>
    <w:multiLevelType w:val="hybridMultilevel"/>
    <w:tmpl w:val="9438B486"/>
    <w:lvl w:ilvl="0" w:tplc="475E33E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31681D5E"/>
    <w:multiLevelType w:val="hybridMultilevel"/>
    <w:tmpl w:val="9A2AC424"/>
    <w:lvl w:ilvl="0" w:tplc="2BF2515C">
      <w:start w:val="1"/>
      <w:numFmt w:val="decimal"/>
      <w:lvlText w:val="%1."/>
      <w:lvlJc w:val="left"/>
      <w:pPr>
        <w:ind w:left="118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308FF70">
      <w:numFmt w:val="bullet"/>
      <w:lvlText w:val="•"/>
      <w:lvlJc w:val="left"/>
      <w:pPr>
        <w:ind w:left="1138" w:hanging="291"/>
      </w:pPr>
      <w:rPr>
        <w:rFonts w:hint="default"/>
        <w:lang w:val="bg-BG" w:eastAsia="en-US" w:bidi="ar-SA"/>
      </w:rPr>
    </w:lvl>
    <w:lvl w:ilvl="2" w:tplc="141614A8">
      <w:numFmt w:val="bullet"/>
      <w:lvlText w:val="•"/>
      <w:lvlJc w:val="left"/>
      <w:pPr>
        <w:ind w:left="2156" w:hanging="291"/>
      </w:pPr>
      <w:rPr>
        <w:rFonts w:hint="default"/>
        <w:lang w:val="bg-BG" w:eastAsia="en-US" w:bidi="ar-SA"/>
      </w:rPr>
    </w:lvl>
    <w:lvl w:ilvl="3" w:tplc="D9BC79CC">
      <w:numFmt w:val="bullet"/>
      <w:lvlText w:val="•"/>
      <w:lvlJc w:val="left"/>
      <w:pPr>
        <w:ind w:left="3174" w:hanging="291"/>
      </w:pPr>
      <w:rPr>
        <w:rFonts w:hint="default"/>
        <w:lang w:val="bg-BG" w:eastAsia="en-US" w:bidi="ar-SA"/>
      </w:rPr>
    </w:lvl>
    <w:lvl w:ilvl="4" w:tplc="2E2CB12C">
      <w:numFmt w:val="bullet"/>
      <w:lvlText w:val="•"/>
      <w:lvlJc w:val="left"/>
      <w:pPr>
        <w:ind w:left="4192" w:hanging="291"/>
      </w:pPr>
      <w:rPr>
        <w:rFonts w:hint="default"/>
        <w:lang w:val="bg-BG" w:eastAsia="en-US" w:bidi="ar-SA"/>
      </w:rPr>
    </w:lvl>
    <w:lvl w:ilvl="5" w:tplc="9C248996">
      <w:numFmt w:val="bullet"/>
      <w:lvlText w:val="•"/>
      <w:lvlJc w:val="left"/>
      <w:pPr>
        <w:ind w:left="5210" w:hanging="291"/>
      </w:pPr>
      <w:rPr>
        <w:rFonts w:hint="default"/>
        <w:lang w:val="bg-BG" w:eastAsia="en-US" w:bidi="ar-SA"/>
      </w:rPr>
    </w:lvl>
    <w:lvl w:ilvl="6" w:tplc="E12ACCE0">
      <w:numFmt w:val="bullet"/>
      <w:lvlText w:val="•"/>
      <w:lvlJc w:val="left"/>
      <w:pPr>
        <w:ind w:left="6228" w:hanging="291"/>
      </w:pPr>
      <w:rPr>
        <w:rFonts w:hint="default"/>
        <w:lang w:val="bg-BG" w:eastAsia="en-US" w:bidi="ar-SA"/>
      </w:rPr>
    </w:lvl>
    <w:lvl w:ilvl="7" w:tplc="2A9E6168">
      <w:numFmt w:val="bullet"/>
      <w:lvlText w:val="•"/>
      <w:lvlJc w:val="left"/>
      <w:pPr>
        <w:ind w:left="7246" w:hanging="291"/>
      </w:pPr>
      <w:rPr>
        <w:rFonts w:hint="default"/>
        <w:lang w:val="bg-BG" w:eastAsia="en-US" w:bidi="ar-SA"/>
      </w:rPr>
    </w:lvl>
    <w:lvl w:ilvl="8" w:tplc="4A3C2FA6">
      <w:numFmt w:val="bullet"/>
      <w:lvlText w:val="•"/>
      <w:lvlJc w:val="left"/>
      <w:pPr>
        <w:ind w:left="8264" w:hanging="291"/>
      </w:pPr>
      <w:rPr>
        <w:rFonts w:hint="default"/>
        <w:lang w:val="bg-BG" w:eastAsia="en-US" w:bidi="ar-SA"/>
      </w:rPr>
    </w:lvl>
  </w:abstractNum>
  <w:abstractNum w:abstractNumId="26">
    <w:nsid w:val="3AD379A5"/>
    <w:multiLevelType w:val="hybridMultilevel"/>
    <w:tmpl w:val="0F6C275C"/>
    <w:lvl w:ilvl="0" w:tplc="6C741C22">
      <w:start w:val="1"/>
      <w:numFmt w:val="decimal"/>
      <w:lvlText w:val="%1.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89805CA6">
      <w:numFmt w:val="bullet"/>
      <w:lvlText w:val="•"/>
      <w:lvlJc w:val="left"/>
      <w:pPr>
        <w:ind w:left="1138" w:hanging="269"/>
      </w:pPr>
      <w:rPr>
        <w:rFonts w:hint="default"/>
        <w:lang w:val="bg-BG" w:eastAsia="en-US" w:bidi="ar-SA"/>
      </w:rPr>
    </w:lvl>
    <w:lvl w:ilvl="2" w:tplc="C180E490">
      <w:numFmt w:val="bullet"/>
      <w:lvlText w:val="•"/>
      <w:lvlJc w:val="left"/>
      <w:pPr>
        <w:ind w:left="2156" w:hanging="269"/>
      </w:pPr>
      <w:rPr>
        <w:rFonts w:hint="default"/>
        <w:lang w:val="bg-BG" w:eastAsia="en-US" w:bidi="ar-SA"/>
      </w:rPr>
    </w:lvl>
    <w:lvl w:ilvl="3" w:tplc="1AF68F52">
      <w:numFmt w:val="bullet"/>
      <w:lvlText w:val="•"/>
      <w:lvlJc w:val="left"/>
      <w:pPr>
        <w:ind w:left="3174" w:hanging="269"/>
      </w:pPr>
      <w:rPr>
        <w:rFonts w:hint="default"/>
        <w:lang w:val="bg-BG" w:eastAsia="en-US" w:bidi="ar-SA"/>
      </w:rPr>
    </w:lvl>
    <w:lvl w:ilvl="4" w:tplc="A88C7FFA">
      <w:numFmt w:val="bullet"/>
      <w:lvlText w:val="•"/>
      <w:lvlJc w:val="left"/>
      <w:pPr>
        <w:ind w:left="4192" w:hanging="269"/>
      </w:pPr>
      <w:rPr>
        <w:rFonts w:hint="default"/>
        <w:lang w:val="bg-BG" w:eastAsia="en-US" w:bidi="ar-SA"/>
      </w:rPr>
    </w:lvl>
    <w:lvl w:ilvl="5" w:tplc="F69E9D2A">
      <w:numFmt w:val="bullet"/>
      <w:lvlText w:val="•"/>
      <w:lvlJc w:val="left"/>
      <w:pPr>
        <w:ind w:left="5210" w:hanging="269"/>
      </w:pPr>
      <w:rPr>
        <w:rFonts w:hint="default"/>
        <w:lang w:val="bg-BG" w:eastAsia="en-US" w:bidi="ar-SA"/>
      </w:rPr>
    </w:lvl>
    <w:lvl w:ilvl="6" w:tplc="DC844330">
      <w:numFmt w:val="bullet"/>
      <w:lvlText w:val="•"/>
      <w:lvlJc w:val="left"/>
      <w:pPr>
        <w:ind w:left="6228" w:hanging="269"/>
      </w:pPr>
      <w:rPr>
        <w:rFonts w:hint="default"/>
        <w:lang w:val="bg-BG" w:eastAsia="en-US" w:bidi="ar-SA"/>
      </w:rPr>
    </w:lvl>
    <w:lvl w:ilvl="7" w:tplc="0E66C038">
      <w:numFmt w:val="bullet"/>
      <w:lvlText w:val="•"/>
      <w:lvlJc w:val="left"/>
      <w:pPr>
        <w:ind w:left="7246" w:hanging="269"/>
      </w:pPr>
      <w:rPr>
        <w:rFonts w:hint="default"/>
        <w:lang w:val="bg-BG" w:eastAsia="en-US" w:bidi="ar-SA"/>
      </w:rPr>
    </w:lvl>
    <w:lvl w:ilvl="8" w:tplc="A8B0011E">
      <w:numFmt w:val="bullet"/>
      <w:lvlText w:val="•"/>
      <w:lvlJc w:val="left"/>
      <w:pPr>
        <w:ind w:left="8264" w:hanging="269"/>
      </w:pPr>
      <w:rPr>
        <w:rFonts w:hint="default"/>
        <w:lang w:val="bg-BG" w:eastAsia="en-US" w:bidi="ar-SA"/>
      </w:rPr>
    </w:lvl>
  </w:abstractNum>
  <w:abstractNum w:abstractNumId="27">
    <w:nsid w:val="3F0E2AB5"/>
    <w:multiLevelType w:val="hybridMultilevel"/>
    <w:tmpl w:val="141CBE92"/>
    <w:lvl w:ilvl="0" w:tplc="AA9229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573AB4"/>
    <w:multiLevelType w:val="hybridMultilevel"/>
    <w:tmpl w:val="88407634"/>
    <w:lvl w:ilvl="0" w:tplc="FCAE3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B57089"/>
    <w:multiLevelType w:val="hybridMultilevel"/>
    <w:tmpl w:val="0BCE4FD2"/>
    <w:lvl w:ilvl="0" w:tplc="B1FA7082">
      <w:start w:val="2"/>
      <w:numFmt w:val="decimal"/>
      <w:lvlText w:val="(%1)"/>
      <w:lvlJc w:val="left"/>
      <w:pPr>
        <w:ind w:left="118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CEE84498">
      <w:numFmt w:val="bullet"/>
      <w:lvlText w:val="•"/>
      <w:lvlJc w:val="left"/>
      <w:pPr>
        <w:ind w:left="1138" w:hanging="354"/>
      </w:pPr>
      <w:rPr>
        <w:rFonts w:hint="default"/>
        <w:lang w:val="bg-BG" w:eastAsia="en-US" w:bidi="ar-SA"/>
      </w:rPr>
    </w:lvl>
    <w:lvl w:ilvl="2" w:tplc="02E448C4">
      <w:numFmt w:val="bullet"/>
      <w:lvlText w:val="•"/>
      <w:lvlJc w:val="left"/>
      <w:pPr>
        <w:ind w:left="2156" w:hanging="354"/>
      </w:pPr>
      <w:rPr>
        <w:rFonts w:hint="default"/>
        <w:lang w:val="bg-BG" w:eastAsia="en-US" w:bidi="ar-SA"/>
      </w:rPr>
    </w:lvl>
    <w:lvl w:ilvl="3" w:tplc="10E682DC">
      <w:numFmt w:val="bullet"/>
      <w:lvlText w:val="•"/>
      <w:lvlJc w:val="left"/>
      <w:pPr>
        <w:ind w:left="3174" w:hanging="354"/>
      </w:pPr>
      <w:rPr>
        <w:rFonts w:hint="default"/>
        <w:lang w:val="bg-BG" w:eastAsia="en-US" w:bidi="ar-SA"/>
      </w:rPr>
    </w:lvl>
    <w:lvl w:ilvl="4" w:tplc="A2C4E95A">
      <w:numFmt w:val="bullet"/>
      <w:lvlText w:val="•"/>
      <w:lvlJc w:val="left"/>
      <w:pPr>
        <w:ind w:left="4192" w:hanging="354"/>
      </w:pPr>
      <w:rPr>
        <w:rFonts w:hint="default"/>
        <w:lang w:val="bg-BG" w:eastAsia="en-US" w:bidi="ar-SA"/>
      </w:rPr>
    </w:lvl>
    <w:lvl w:ilvl="5" w:tplc="BB346346">
      <w:numFmt w:val="bullet"/>
      <w:lvlText w:val="•"/>
      <w:lvlJc w:val="left"/>
      <w:pPr>
        <w:ind w:left="5210" w:hanging="354"/>
      </w:pPr>
      <w:rPr>
        <w:rFonts w:hint="default"/>
        <w:lang w:val="bg-BG" w:eastAsia="en-US" w:bidi="ar-SA"/>
      </w:rPr>
    </w:lvl>
    <w:lvl w:ilvl="6" w:tplc="07000D7E">
      <w:numFmt w:val="bullet"/>
      <w:lvlText w:val="•"/>
      <w:lvlJc w:val="left"/>
      <w:pPr>
        <w:ind w:left="6228" w:hanging="354"/>
      </w:pPr>
      <w:rPr>
        <w:rFonts w:hint="default"/>
        <w:lang w:val="bg-BG" w:eastAsia="en-US" w:bidi="ar-SA"/>
      </w:rPr>
    </w:lvl>
    <w:lvl w:ilvl="7" w:tplc="151053AC">
      <w:numFmt w:val="bullet"/>
      <w:lvlText w:val="•"/>
      <w:lvlJc w:val="left"/>
      <w:pPr>
        <w:ind w:left="7246" w:hanging="354"/>
      </w:pPr>
      <w:rPr>
        <w:rFonts w:hint="default"/>
        <w:lang w:val="bg-BG" w:eastAsia="en-US" w:bidi="ar-SA"/>
      </w:rPr>
    </w:lvl>
    <w:lvl w:ilvl="8" w:tplc="829C3C3E">
      <w:numFmt w:val="bullet"/>
      <w:lvlText w:val="•"/>
      <w:lvlJc w:val="left"/>
      <w:pPr>
        <w:ind w:left="8264" w:hanging="354"/>
      </w:pPr>
      <w:rPr>
        <w:rFonts w:hint="default"/>
        <w:lang w:val="bg-BG" w:eastAsia="en-US" w:bidi="ar-SA"/>
      </w:rPr>
    </w:lvl>
  </w:abstractNum>
  <w:abstractNum w:abstractNumId="30">
    <w:nsid w:val="45F103F3"/>
    <w:multiLevelType w:val="hybridMultilevel"/>
    <w:tmpl w:val="6BE6F784"/>
    <w:lvl w:ilvl="0" w:tplc="38126470">
      <w:start w:val="2"/>
      <w:numFmt w:val="decimal"/>
      <w:lvlText w:val="(%1)"/>
      <w:lvlJc w:val="left"/>
      <w:pPr>
        <w:ind w:left="118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7EFAA194">
      <w:numFmt w:val="bullet"/>
      <w:lvlText w:val="•"/>
      <w:lvlJc w:val="left"/>
      <w:pPr>
        <w:ind w:left="1138" w:hanging="355"/>
      </w:pPr>
      <w:rPr>
        <w:rFonts w:hint="default"/>
        <w:lang w:val="bg-BG" w:eastAsia="en-US" w:bidi="ar-SA"/>
      </w:rPr>
    </w:lvl>
    <w:lvl w:ilvl="2" w:tplc="50C627D6">
      <w:numFmt w:val="bullet"/>
      <w:lvlText w:val="•"/>
      <w:lvlJc w:val="left"/>
      <w:pPr>
        <w:ind w:left="2156" w:hanging="355"/>
      </w:pPr>
      <w:rPr>
        <w:rFonts w:hint="default"/>
        <w:lang w:val="bg-BG" w:eastAsia="en-US" w:bidi="ar-SA"/>
      </w:rPr>
    </w:lvl>
    <w:lvl w:ilvl="3" w:tplc="C8CCF66A">
      <w:numFmt w:val="bullet"/>
      <w:lvlText w:val="•"/>
      <w:lvlJc w:val="left"/>
      <w:pPr>
        <w:ind w:left="3174" w:hanging="355"/>
      </w:pPr>
      <w:rPr>
        <w:rFonts w:hint="default"/>
        <w:lang w:val="bg-BG" w:eastAsia="en-US" w:bidi="ar-SA"/>
      </w:rPr>
    </w:lvl>
    <w:lvl w:ilvl="4" w:tplc="021C2832">
      <w:numFmt w:val="bullet"/>
      <w:lvlText w:val="•"/>
      <w:lvlJc w:val="left"/>
      <w:pPr>
        <w:ind w:left="4192" w:hanging="355"/>
      </w:pPr>
      <w:rPr>
        <w:rFonts w:hint="default"/>
        <w:lang w:val="bg-BG" w:eastAsia="en-US" w:bidi="ar-SA"/>
      </w:rPr>
    </w:lvl>
    <w:lvl w:ilvl="5" w:tplc="6142A1F6">
      <w:numFmt w:val="bullet"/>
      <w:lvlText w:val="•"/>
      <w:lvlJc w:val="left"/>
      <w:pPr>
        <w:ind w:left="5210" w:hanging="355"/>
      </w:pPr>
      <w:rPr>
        <w:rFonts w:hint="default"/>
        <w:lang w:val="bg-BG" w:eastAsia="en-US" w:bidi="ar-SA"/>
      </w:rPr>
    </w:lvl>
    <w:lvl w:ilvl="6" w:tplc="0456D2AA">
      <w:numFmt w:val="bullet"/>
      <w:lvlText w:val="•"/>
      <w:lvlJc w:val="left"/>
      <w:pPr>
        <w:ind w:left="6228" w:hanging="355"/>
      </w:pPr>
      <w:rPr>
        <w:rFonts w:hint="default"/>
        <w:lang w:val="bg-BG" w:eastAsia="en-US" w:bidi="ar-SA"/>
      </w:rPr>
    </w:lvl>
    <w:lvl w:ilvl="7" w:tplc="806E8E70">
      <w:numFmt w:val="bullet"/>
      <w:lvlText w:val="•"/>
      <w:lvlJc w:val="left"/>
      <w:pPr>
        <w:ind w:left="7246" w:hanging="355"/>
      </w:pPr>
      <w:rPr>
        <w:rFonts w:hint="default"/>
        <w:lang w:val="bg-BG" w:eastAsia="en-US" w:bidi="ar-SA"/>
      </w:rPr>
    </w:lvl>
    <w:lvl w:ilvl="8" w:tplc="D666C0F8">
      <w:numFmt w:val="bullet"/>
      <w:lvlText w:val="•"/>
      <w:lvlJc w:val="left"/>
      <w:pPr>
        <w:ind w:left="8264" w:hanging="355"/>
      </w:pPr>
      <w:rPr>
        <w:rFonts w:hint="default"/>
        <w:lang w:val="bg-BG" w:eastAsia="en-US" w:bidi="ar-SA"/>
      </w:rPr>
    </w:lvl>
  </w:abstractNum>
  <w:abstractNum w:abstractNumId="31">
    <w:nsid w:val="46EC0F25"/>
    <w:multiLevelType w:val="hybridMultilevel"/>
    <w:tmpl w:val="5CD6EF7E"/>
    <w:lvl w:ilvl="0" w:tplc="53847E04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C5EEC72A">
      <w:numFmt w:val="bullet"/>
      <w:lvlText w:val="•"/>
      <w:lvlJc w:val="left"/>
      <w:pPr>
        <w:ind w:left="2110" w:hanging="240"/>
      </w:pPr>
      <w:rPr>
        <w:rFonts w:hint="default"/>
        <w:lang w:val="bg-BG" w:eastAsia="en-US" w:bidi="ar-SA"/>
      </w:rPr>
    </w:lvl>
    <w:lvl w:ilvl="2" w:tplc="3B8836F0">
      <w:numFmt w:val="bullet"/>
      <w:lvlText w:val="•"/>
      <w:lvlJc w:val="left"/>
      <w:pPr>
        <w:ind w:left="3020" w:hanging="240"/>
      </w:pPr>
      <w:rPr>
        <w:rFonts w:hint="default"/>
        <w:lang w:val="bg-BG" w:eastAsia="en-US" w:bidi="ar-SA"/>
      </w:rPr>
    </w:lvl>
    <w:lvl w:ilvl="3" w:tplc="F07EADFA">
      <w:numFmt w:val="bullet"/>
      <w:lvlText w:val="•"/>
      <w:lvlJc w:val="left"/>
      <w:pPr>
        <w:ind w:left="3930" w:hanging="240"/>
      </w:pPr>
      <w:rPr>
        <w:rFonts w:hint="default"/>
        <w:lang w:val="bg-BG" w:eastAsia="en-US" w:bidi="ar-SA"/>
      </w:rPr>
    </w:lvl>
    <w:lvl w:ilvl="4" w:tplc="BF8E3000">
      <w:numFmt w:val="bullet"/>
      <w:lvlText w:val="•"/>
      <w:lvlJc w:val="left"/>
      <w:pPr>
        <w:ind w:left="4840" w:hanging="240"/>
      </w:pPr>
      <w:rPr>
        <w:rFonts w:hint="default"/>
        <w:lang w:val="bg-BG" w:eastAsia="en-US" w:bidi="ar-SA"/>
      </w:rPr>
    </w:lvl>
    <w:lvl w:ilvl="5" w:tplc="C5A4CBBE">
      <w:numFmt w:val="bullet"/>
      <w:lvlText w:val="•"/>
      <w:lvlJc w:val="left"/>
      <w:pPr>
        <w:ind w:left="5750" w:hanging="240"/>
      </w:pPr>
      <w:rPr>
        <w:rFonts w:hint="default"/>
        <w:lang w:val="bg-BG" w:eastAsia="en-US" w:bidi="ar-SA"/>
      </w:rPr>
    </w:lvl>
    <w:lvl w:ilvl="6" w:tplc="CC3244AC">
      <w:numFmt w:val="bullet"/>
      <w:lvlText w:val="•"/>
      <w:lvlJc w:val="left"/>
      <w:pPr>
        <w:ind w:left="6660" w:hanging="240"/>
      </w:pPr>
      <w:rPr>
        <w:rFonts w:hint="default"/>
        <w:lang w:val="bg-BG" w:eastAsia="en-US" w:bidi="ar-SA"/>
      </w:rPr>
    </w:lvl>
    <w:lvl w:ilvl="7" w:tplc="FFF2ACA6">
      <w:numFmt w:val="bullet"/>
      <w:lvlText w:val="•"/>
      <w:lvlJc w:val="left"/>
      <w:pPr>
        <w:ind w:left="7570" w:hanging="240"/>
      </w:pPr>
      <w:rPr>
        <w:rFonts w:hint="default"/>
        <w:lang w:val="bg-BG" w:eastAsia="en-US" w:bidi="ar-SA"/>
      </w:rPr>
    </w:lvl>
    <w:lvl w:ilvl="8" w:tplc="F0185B6A">
      <w:numFmt w:val="bullet"/>
      <w:lvlText w:val="•"/>
      <w:lvlJc w:val="left"/>
      <w:pPr>
        <w:ind w:left="8480" w:hanging="240"/>
      </w:pPr>
      <w:rPr>
        <w:rFonts w:hint="default"/>
        <w:lang w:val="bg-BG" w:eastAsia="en-US" w:bidi="ar-SA"/>
      </w:rPr>
    </w:lvl>
  </w:abstractNum>
  <w:abstractNum w:abstractNumId="32">
    <w:nsid w:val="4E055FFE"/>
    <w:multiLevelType w:val="hybridMultilevel"/>
    <w:tmpl w:val="A4586AA6"/>
    <w:lvl w:ilvl="0" w:tplc="C810BC9A">
      <w:start w:val="2"/>
      <w:numFmt w:val="decimal"/>
      <w:lvlText w:val="(%1)"/>
      <w:lvlJc w:val="left"/>
      <w:pPr>
        <w:ind w:left="1306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8A0C172">
      <w:numFmt w:val="bullet"/>
      <w:lvlText w:val="•"/>
      <w:lvlJc w:val="left"/>
      <w:pPr>
        <w:ind w:left="2200" w:hanging="340"/>
      </w:pPr>
      <w:rPr>
        <w:rFonts w:hint="default"/>
        <w:lang w:val="bg-BG" w:eastAsia="en-US" w:bidi="ar-SA"/>
      </w:rPr>
    </w:lvl>
    <w:lvl w:ilvl="2" w:tplc="EA8E08A0">
      <w:numFmt w:val="bullet"/>
      <w:lvlText w:val="•"/>
      <w:lvlJc w:val="left"/>
      <w:pPr>
        <w:ind w:left="3100" w:hanging="340"/>
      </w:pPr>
      <w:rPr>
        <w:rFonts w:hint="default"/>
        <w:lang w:val="bg-BG" w:eastAsia="en-US" w:bidi="ar-SA"/>
      </w:rPr>
    </w:lvl>
    <w:lvl w:ilvl="3" w:tplc="3256626C">
      <w:numFmt w:val="bullet"/>
      <w:lvlText w:val="•"/>
      <w:lvlJc w:val="left"/>
      <w:pPr>
        <w:ind w:left="4000" w:hanging="340"/>
      </w:pPr>
      <w:rPr>
        <w:rFonts w:hint="default"/>
        <w:lang w:val="bg-BG" w:eastAsia="en-US" w:bidi="ar-SA"/>
      </w:rPr>
    </w:lvl>
    <w:lvl w:ilvl="4" w:tplc="56962956">
      <w:numFmt w:val="bullet"/>
      <w:lvlText w:val="•"/>
      <w:lvlJc w:val="left"/>
      <w:pPr>
        <w:ind w:left="4900" w:hanging="340"/>
      </w:pPr>
      <w:rPr>
        <w:rFonts w:hint="default"/>
        <w:lang w:val="bg-BG" w:eastAsia="en-US" w:bidi="ar-SA"/>
      </w:rPr>
    </w:lvl>
    <w:lvl w:ilvl="5" w:tplc="2E584DE0">
      <w:numFmt w:val="bullet"/>
      <w:lvlText w:val="•"/>
      <w:lvlJc w:val="left"/>
      <w:pPr>
        <w:ind w:left="5800" w:hanging="340"/>
      </w:pPr>
      <w:rPr>
        <w:rFonts w:hint="default"/>
        <w:lang w:val="bg-BG" w:eastAsia="en-US" w:bidi="ar-SA"/>
      </w:rPr>
    </w:lvl>
    <w:lvl w:ilvl="6" w:tplc="0B7263EC">
      <w:numFmt w:val="bullet"/>
      <w:lvlText w:val="•"/>
      <w:lvlJc w:val="left"/>
      <w:pPr>
        <w:ind w:left="6700" w:hanging="340"/>
      </w:pPr>
      <w:rPr>
        <w:rFonts w:hint="default"/>
        <w:lang w:val="bg-BG" w:eastAsia="en-US" w:bidi="ar-SA"/>
      </w:rPr>
    </w:lvl>
    <w:lvl w:ilvl="7" w:tplc="E24E538C">
      <w:numFmt w:val="bullet"/>
      <w:lvlText w:val="•"/>
      <w:lvlJc w:val="left"/>
      <w:pPr>
        <w:ind w:left="7600" w:hanging="340"/>
      </w:pPr>
      <w:rPr>
        <w:rFonts w:hint="default"/>
        <w:lang w:val="bg-BG" w:eastAsia="en-US" w:bidi="ar-SA"/>
      </w:rPr>
    </w:lvl>
    <w:lvl w:ilvl="8" w:tplc="A4A6ED88">
      <w:numFmt w:val="bullet"/>
      <w:lvlText w:val="•"/>
      <w:lvlJc w:val="left"/>
      <w:pPr>
        <w:ind w:left="8500" w:hanging="340"/>
      </w:pPr>
      <w:rPr>
        <w:rFonts w:hint="default"/>
        <w:lang w:val="bg-BG" w:eastAsia="en-US" w:bidi="ar-SA"/>
      </w:rPr>
    </w:lvl>
  </w:abstractNum>
  <w:abstractNum w:abstractNumId="33">
    <w:nsid w:val="4EA97246"/>
    <w:multiLevelType w:val="singleLevel"/>
    <w:tmpl w:val="9934EEA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4FDE39C9"/>
    <w:multiLevelType w:val="hybridMultilevel"/>
    <w:tmpl w:val="28B2C0D2"/>
    <w:lvl w:ilvl="0" w:tplc="85C451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10F6ADA"/>
    <w:multiLevelType w:val="hybridMultilevel"/>
    <w:tmpl w:val="18F277E0"/>
    <w:lvl w:ilvl="0" w:tplc="2D3CDD82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5E38EA54">
      <w:numFmt w:val="bullet"/>
      <w:lvlText w:val="•"/>
      <w:lvlJc w:val="left"/>
      <w:pPr>
        <w:ind w:left="2110" w:hanging="240"/>
      </w:pPr>
      <w:rPr>
        <w:rFonts w:hint="default"/>
        <w:lang w:val="bg-BG" w:eastAsia="en-US" w:bidi="ar-SA"/>
      </w:rPr>
    </w:lvl>
    <w:lvl w:ilvl="2" w:tplc="52923444">
      <w:numFmt w:val="bullet"/>
      <w:lvlText w:val="•"/>
      <w:lvlJc w:val="left"/>
      <w:pPr>
        <w:ind w:left="3020" w:hanging="240"/>
      </w:pPr>
      <w:rPr>
        <w:rFonts w:hint="default"/>
        <w:lang w:val="bg-BG" w:eastAsia="en-US" w:bidi="ar-SA"/>
      </w:rPr>
    </w:lvl>
    <w:lvl w:ilvl="3" w:tplc="88C2E0D4">
      <w:numFmt w:val="bullet"/>
      <w:lvlText w:val="•"/>
      <w:lvlJc w:val="left"/>
      <w:pPr>
        <w:ind w:left="3930" w:hanging="240"/>
      </w:pPr>
      <w:rPr>
        <w:rFonts w:hint="default"/>
        <w:lang w:val="bg-BG" w:eastAsia="en-US" w:bidi="ar-SA"/>
      </w:rPr>
    </w:lvl>
    <w:lvl w:ilvl="4" w:tplc="A890156E">
      <w:numFmt w:val="bullet"/>
      <w:lvlText w:val="•"/>
      <w:lvlJc w:val="left"/>
      <w:pPr>
        <w:ind w:left="4840" w:hanging="240"/>
      </w:pPr>
      <w:rPr>
        <w:rFonts w:hint="default"/>
        <w:lang w:val="bg-BG" w:eastAsia="en-US" w:bidi="ar-SA"/>
      </w:rPr>
    </w:lvl>
    <w:lvl w:ilvl="5" w:tplc="87E4D276">
      <w:numFmt w:val="bullet"/>
      <w:lvlText w:val="•"/>
      <w:lvlJc w:val="left"/>
      <w:pPr>
        <w:ind w:left="5750" w:hanging="240"/>
      </w:pPr>
      <w:rPr>
        <w:rFonts w:hint="default"/>
        <w:lang w:val="bg-BG" w:eastAsia="en-US" w:bidi="ar-SA"/>
      </w:rPr>
    </w:lvl>
    <w:lvl w:ilvl="6" w:tplc="8EF0FC2A">
      <w:numFmt w:val="bullet"/>
      <w:lvlText w:val="•"/>
      <w:lvlJc w:val="left"/>
      <w:pPr>
        <w:ind w:left="6660" w:hanging="240"/>
      </w:pPr>
      <w:rPr>
        <w:rFonts w:hint="default"/>
        <w:lang w:val="bg-BG" w:eastAsia="en-US" w:bidi="ar-SA"/>
      </w:rPr>
    </w:lvl>
    <w:lvl w:ilvl="7" w:tplc="605C05DE">
      <w:numFmt w:val="bullet"/>
      <w:lvlText w:val="•"/>
      <w:lvlJc w:val="left"/>
      <w:pPr>
        <w:ind w:left="7570" w:hanging="240"/>
      </w:pPr>
      <w:rPr>
        <w:rFonts w:hint="default"/>
        <w:lang w:val="bg-BG" w:eastAsia="en-US" w:bidi="ar-SA"/>
      </w:rPr>
    </w:lvl>
    <w:lvl w:ilvl="8" w:tplc="6A8E5E6A">
      <w:numFmt w:val="bullet"/>
      <w:lvlText w:val="•"/>
      <w:lvlJc w:val="left"/>
      <w:pPr>
        <w:ind w:left="8480" w:hanging="240"/>
      </w:pPr>
      <w:rPr>
        <w:rFonts w:hint="default"/>
        <w:lang w:val="bg-BG" w:eastAsia="en-US" w:bidi="ar-SA"/>
      </w:rPr>
    </w:lvl>
  </w:abstractNum>
  <w:abstractNum w:abstractNumId="36">
    <w:nsid w:val="5357794D"/>
    <w:multiLevelType w:val="hybridMultilevel"/>
    <w:tmpl w:val="068C7F5E"/>
    <w:lvl w:ilvl="0" w:tplc="36445C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>
    <w:nsid w:val="60F271CB"/>
    <w:multiLevelType w:val="hybridMultilevel"/>
    <w:tmpl w:val="9B360134"/>
    <w:lvl w:ilvl="0" w:tplc="96748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AE6F92"/>
    <w:multiLevelType w:val="hybridMultilevel"/>
    <w:tmpl w:val="E1D2BA0C"/>
    <w:lvl w:ilvl="0" w:tplc="DB84D574">
      <w:start w:val="2"/>
      <w:numFmt w:val="decimal"/>
      <w:lvlText w:val="(%1)"/>
      <w:lvlJc w:val="left"/>
      <w:pPr>
        <w:ind w:left="118" w:hanging="3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83D87DC0">
      <w:numFmt w:val="bullet"/>
      <w:lvlText w:val="•"/>
      <w:lvlJc w:val="left"/>
      <w:pPr>
        <w:ind w:left="1138" w:hanging="389"/>
      </w:pPr>
      <w:rPr>
        <w:rFonts w:hint="default"/>
        <w:lang w:val="bg-BG" w:eastAsia="en-US" w:bidi="ar-SA"/>
      </w:rPr>
    </w:lvl>
    <w:lvl w:ilvl="2" w:tplc="CECE666A">
      <w:numFmt w:val="bullet"/>
      <w:lvlText w:val="•"/>
      <w:lvlJc w:val="left"/>
      <w:pPr>
        <w:ind w:left="2156" w:hanging="389"/>
      </w:pPr>
      <w:rPr>
        <w:rFonts w:hint="default"/>
        <w:lang w:val="bg-BG" w:eastAsia="en-US" w:bidi="ar-SA"/>
      </w:rPr>
    </w:lvl>
    <w:lvl w:ilvl="3" w:tplc="7DCED7B6">
      <w:numFmt w:val="bullet"/>
      <w:lvlText w:val="•"/>
      <w:lvlJc w:val="left"/>
      <w:pPr>
        <w:ind w:left="3174" w:hanging="389"/>
      </w:pPr>
      <w:rPr>
        <w:rFonts w:hint="default"/>
        <w:lang w:val="bg-BG" w:eastAsia="en-US" w:bidi="ar-SA"/>
      </w:rPr>
    </w:lvl>
    <w:lvl w:ilvl="4" w:tplc="1E342388">
      <w:numFmt w:val="bullet"/>
      <w:lvlText w:val="•"/>
      <w:lvlJc w:val="left"/>
      <w:pPr>
        <w:ind w:left="4192" w:hanging="389"/>
      </w:pPr>
      <w:rPr>
        <w:rFonts w:hint="default"/>
        <w:lang w:val="bg-BG" w:eastAsia="en-US" w:bidi="ar-SA"/>
      </w:rPr>
    </w:lvl>
    <w:lvl w:ilvl="5" w:tplc="6202517C">
      <w:numFmt w:val="bullet"/>
      <w:lvlText w:val="•"/>
      <w:lvlJc w:val="left"/>
      <w:pPr>
        <w:ind w:left="5210" w:hanging="389"/>
      </w:pPr>
      <w:rPr>
        <w:rFonts w:hint="default"/>
        <w:lang w:val="bg-BG" w:eastAsia="en-US" w:bidi="ar-SA"/>
      </w:rPr>
    </w:lvl>
    <w:lvl w:ilvl="6" w:tplc="95A8E7EC">
      <w:numFmt w:val="bullet"/>
      <w:lvlText w:val="•"/>
      <w:lvlJc w:val="left"/>
      <w:pPr>
        <w:ind w:left="6228" w:hanging="389"/>
      </w:pPr>
      <w:rPr>
        <w:rFonts w:hint="default"/>
        <w:lang w:val="bg-BG" w:eastAsia="en-US" w:bidi="ar-SA"/>
      </w:rPr>
    </w:lvl>
    <w:lvl w:ilvl="7" w:tplc="F620D5F4">
      <w:numFmt w:val="bullet"/>
      <w:lvlText w:val="•"/>
      <w:lvlJc w:val="left"/>
      <w:pPr>
        <w:ind w:left="7246" w:hanging="389"/>
      </w:pPr>
      <w:rPr>
        <w:rFonts w:hint="default"/>
        <w:lang w:val="bg-BG" w:eastAsia="en-US" w:bidi="ar-SA"/>
      </w:rPr>
    </w:lvl>
    <w:lvl w:ilvl="8" w:tplc="7C925A34">
      <w:numFmt w:val="bullet"/>
      <w:lvlText w:val="•"/>
      <w:lvlJc w:val="left"/>
      <w:pPr>
        <w:ind w:left="8264" w:hanging="389"/>
      </w:pPr>
      <w:rPr>
        <w:rFonts w:hint="default"/>
        <w:lang w:val="bg-BG" w:eastAsia="en-US" w:bidi="ar-SA"/>
      </w:rPr>
    </w:lvl>
  </w:abstractNum>
  <w:abstractNum w:abstractNumId="40">
    <w:nsid w:val="659268DA"/>
    <w:multiLevelType w:val="hybridMultilevel"/>
    <w:tmpl w:val="991EAE42"/>
    <w:lvl w:ilvl="0" w:tplc="BBE0EF3C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AC61B66">
      <w:numFmt w:val="bullet"/>
      <w:lvlText w:val="•"/>
      <w:lvlJc w:val="left"/>
      <w:pPr>
        <w:ind w:left="2110" w:hanging="240"/>
      </w:pPr>
      <w:rPr>
        <w:rFonts w:hint="default"/>
        <w:lang w:val="bg-BG" w:eastAsia="en-US" w:bidi="ar-SA"/>
      </w:rPr>
    </w:lvl>
    <w:lvl w:ilvl="2" w:tplc="9A60F8C0">
      <w:numFmt w:val="bullet"/>
      <w:lvlText w:val="•"/>
      <w:lvlJc w:val="left"/>
      <w:pPr>
        <w:ind w:left="3020" w:hanging="240"/>
      </w:pPr>
      <w:rPr>
        <w:rFonts w:hint="default"/>
        <w:lang w:val="bg-BG" w:eastAsia="en-US" w:bidi="ar-SA"/>
      </w:rPr>
    </w:lvl>
    <w:lvl w:ilvl="3" w:tplc="83B430DA">
      <w:numFmt w:val="bullet"/>
      <w:lvlText w:val="•"/>
      <w:lvlJc w:val="left"/>
      <w:pPr>
        <w:ind w:left="3930" w:hanging="240"/>
      </w:pPr>
      <w:rPr>
        <w:rFonts w:hint="default"/>
        <w:lang w:val="bg-BG" w:eastAsia="en-US" w:bidi="ar-SA"/>
      </w:rPr>
    </w:lvl>
    <w:lvl w:ilvl="4" w:tplc="9F90E5C8">
      <w:numFmt w:val="bullet"/>
      <w:lvlText w:val="•"/>
      <w:lvlJc w:val="left"/>
      <w:pPr>
        <w:ind w:left="4840" w:hanging="240"/>
      </w:pPr>
      <w:rPr>
        <w:rFonts w:hint="default"/>
        <w:lang w:val="bg-BG" w:eastAsia="en-US" w:bidi="ar-SA"/>
      </w:rPr>
    </w:lvl>
    <w:lvl w:ilvl="5" w:tplc="BE06960E">
      <w:numFmt w:val="bullet"/>
      <w:lvlText w:val="•"/>
      <w:lvlJc w:val="left"/>
      <w:pPr>
        <w:ind w:left="5750" w:hanging="240"/>
      </w:pPr>
      <w:rPr>
        <w:rFonts w:hint="default"/>
        <w:lang w:val="bg-BG" w:eastAsia="en-US" w:bidi="ar-SA"/>
      </w:rPr>
    </w:lvl>
    <w:lvl w:ilvl="6" w:tplc="42181258">
      <w:numFmt w:val="bullet"/>
      <w:lvlText w:val="•"/>
      <w:lvlJc w:val="left"/>
      <w:pPr>
        <w:ind w:left="6660" w:hanging="240"/>
      </w:pPr>
      <w:rPr>
        <w:rFonts w:hint="default"/>
        <w:lang w:val="bg-BG" w:eastAsia="en-US" w:bidi="ar-SA"/>
      </w:rPr>
    </w:lvl>
    <w:lvl w:ilvl="7" w:tplc="0650AF74">
      <w:numFmt w:val="bullet"/>
      <w:lvlText w:val="•"/>
      <w:lvlJc w:val="left"/>
      <w:pPr>
        <w:ind w:left="7570" w:hanging="240"/>
      </w:pPr>
      <w:rPr>
        <w:rFonts w:hint="default"/>
        <w:lang w:val="bg-BG" w:eastAsia="en-US" w:bidi="ar-SA"/>
      </w:rPr>
    </w:lvl>
    <w:lvl w:ilvl="8" w:tplc="69FEB840">
      <w:numFmt w:val="bullet"/>
      <w:lvlText w:val="•"/>
      <w:lvlJc w:val="left"/>
      <w:pPr>
        <w:ind w:left="8480" w:hanging="240"/>
      </w:pPr>
      <w:rPr>
        <w:rFonts w:hint="default"/>
        <w:lang w:val="bg-BG" w:eastAsia="en-US" w:bidi="ar-SA"/>
      </w:rPr>
    </w:lvl>
  </w:abstractNum>
  <w:abstractNum w:abstractNumId="41">
    <w:nsid w:val="6D564D31"/>
    <w:multiLevelType w:val="hybridMultilevel"/>
    <w:tmpl w:val="23167CE8"/>
    <w:lvl w:ilvl="0" w:tplc="3CBC84C2">
      <w:start w:val="2"/>
      <w:numFmt w:val="decimal"/>
      <w:lvlText w:val="(%1)"/>
      <w:lvlJc w:val="left"/>
      <w:pPr>
        <w:ind w:left="118" w:hanging="3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9908666">
      <w:numFmt w:val="bullet"/>
      <w:lvlText w:val="•"/>
      <w:lvlJc w:val="left"/>
      <w:pPr>
        <w:ind w:left="1138" w:hanging="342"/>
      </w:pPr>
      <w:rPr>
        <w:rFonts w:hint="default"/>
        <w:lang w:val="bg-BG" w:eastAsia="en-US" w:bidi="ar-SA"/>
      </w:rPr>
    </w:lvl>
    <w:lvl w:ilvl="2" w:tplc="8EB07D80">
      <w:numFmt w:val="bullet"/>
      <w:lvlText w:val="•"/>
      <w:lvlJc w:val="left"/>
      <w:pPr>
        <w:ind w:left="2156" w:hanging="342"/>
      </w:pPr>
      <w:rPr>
        <w:rFonts w:hint="default"/>
        <w:lang w:val="bg-BG" w:eastAsia="en-US" w:bidi="ar-SA"/>
      </w:rPr>
    </w:lvl>
    <w:lvl w:ilvl="3" w:tplc="3D346560">
      <w:numFmt w:val="bullet"/>
      <w:lvlText w:val="•"/>
      <w:lvlJc w:val="left"/>
      <w:pPr>
        <w:ind w:left="3174" w:hanging="342"/>
      </w:pPr>
      <w:rPr>
        <w:rFonts w:hint="default"/>
        <w:lang w:val="bg-BG" w:eastAsia="en-US" w:bidi="ar-SA"/>
      </w:rPr>
    </w:lvl>
    <w:lvl w:ilvl="4" w:tplc="A4CC8E68">
      <w:numFmt w:val="bullet"/>
      <w:lvlText w:val="•"/>
      <w:lvlJc w:val="left"/>
      <w:pPr>
        <w:ind w:left="4192" w:hanging="342"/>
      </w:pPr>
      <w:rPr>
        <w:rFonts w:hint="default"/>
        <w:lang w:val="bg-BG" w:eastAsia="en-US" w:bidi="ar-SA"/>
      </w:rPr>
    </w:lvl>
    <w:lvl w:ilvl="5" w:tplc="C4B2631A">
      <w:numFmt w:val="bullet"/>
      <w:lvlText w:val="•"/>
      <w:lvlJc w:val="left"/>
      <w:pPr>
        <w:ind w:left="5210" w:hanging="342"/>
      </w:pPr>
      <w:rPr>
        <w:rFonts w:hint="default"/>
        <w:lang w:val="bg-BG" w:eastAsia="en-US" w:bidi="ar-SA"/>
      </w:rPr>
    </w:lvl>
    <w:lvl w:ilvl="6" w:tplc="4C9C57B4">
      <w:numFmt w:val="bullet"/>
      <w:lvlText w:val="•"/>
      <w:lvlJc w:val="left"/>
      <w:pPr>
        <w:ind w:left="6228" w:hanging="342"/>
      </w:pPr>
      <w:rPr>
        <w:rFonts w:hint="default"/>
        <w:lang w:val="bg-BG" w:eastAsia="en-US" w:bidi="ar-SA"/>
      </w:rPr>
    </w:lvl>
    <w:lvl w:ilvl="7" w:tplc="2564C31E">
      <w:numFmt w:val="bullet"/>
      <w:lvlText w:val="•"/>
      <w:lvlJc w:val="left"/>
      <w:pPr>
        <w:ind w:left="7246" w:hanging="342"/>
      </w:pPr>
      <w:rPr>
        <w:rFonts w:hint="default"/>
        <w:lang w:val="bg-BG" w:eastAsia="en-US" w:bidi="ar-SA"/>
      </w:rPr>
    </w:lvl>
    <w:lvl w:ilvl="8" w:tplc="0DFE201A">
      <w:numFmt w:val="bullet"/>
      <w:lvlText w:val="•"/>
      <w:lvlJc w:val="left"/>
      <w:pPr>
        <w:ind w:left="8264" w:hanging="342"/>
      </w:pPr>
      <w:rPr>
        <w:rFonts w:hint="default"/>
        <w:lang w:val="bg-BG" w:eastAsia="en-US" w:bidi="ar-SA"/>
      </w:rPr>
    </w:lvl>
  </w:abstractNum>
  <w:abstractNum w:abstractNumId="42">
    <w:nsid w:val="6F3A5114"/>
    <w:multiLevelType w:val="hybridMultilevel"/>
    <w:tmpl w:val="8806D138"/>
    <w:lvl w:ilvl="0" w:tplc="F04C2BB2">
      <w:start w:val="2"/>
      <w:numFmt w:val="decimal"/>
      <w:lvlText w:val="(%1)"/>
      <w:lvlJc w:val="left"/>
      <w:pPr>
        <w:ind w:left="1306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DE84B2E">
      <w:numFmt w:val="bullet"/>
      <w:lvlText w:val="•"/>
      <w:lvlJc w:val="left"/>
      <w:pPr>
        <w:ind w:left="2200" w:hanging="340"/>
      </w:pPr>
      <w:rPr>
        <w:rFonts w:hint="default"/>
        <w:lang w:val="bg-BG" w:eastAsia="en-US" w:bidi="ar-SA"/>
      </w:rPr>
    </w:lvl>
    <w:lvl w:ilvl="2" w:tplc="8392187C">
      <w:numFmt w:val="bullet"/>
      <w:lvlText w:val="•"/>
      <w:lvlJc w:val="left"/>
      <w:pPr>
        <w:ind w:left="3100" w:hanging="340"/>
      </w:pPr>
      <w:rPr>
        <w:rFonts w:hint="default"/>
        <w:lang w:val="bg-BG" w:eastAsia="en-US" w:bidi="ar-SA"/>
      </w:rPr>
    </w:lvl>
    <w:lvl w:ilvl="3" w:tplc="D1D20C26">
      <w:numFmt w:val="bullet"/>
      <w:lvlText w:val="•"/>
      <w:lvlJc w:val="left"/>
      <w:pPr>
        <w:ind w:left="4000" w:hanging="340"/>
      </w:pPr>
      <w:rPr>
        <w:rFonts w:hint="default"/>
        <w:lang w:val="bg-BG" w:eastAsia="en-US" w:bidi="ar-SA"/>
      </w:rPr>
    </w:lvl>
    <w:lvl w:ilvl="4" w:tplc="5B30970A">
      <w:numFmt w:val="bullet"/>
      <w:lvlText w:val="•"/>
      <w:lvlJc w:val="left"/>
      <w:pPr>
        <w:ind w:left="4900" w:hanging="340"/>
      </w:pPr>
      <w:rPr>
        <w:rFonts w:hint="default"/>
        <w:lang w:val="bg-BG" w:eastAsia="en-US" w:bidi="ar-SA"/>
      </w:rPr>
    </w:lvl>
    <w:lvl w:ilvl="5" w:tplc="EA2676BE">
      <w:numFmt w:val="bullet"/>
      <w:lvlText w:val="•"/>
      <w:lvlJc w:val="left"/>
      <w:pPr>
        <w:ind w:left="5800" w:hanging="340"/>
      </w:pPr>
      <w:rPr>
        <w:rFonts w:hint="default"/>
        <w:lang w:val="bg-BG" w:eastAsia="en-US" w:bidi="ar-SA"/>
      </w:rPr>
    </w:lvl>
    <w:lvl w:ilvl="6" w:tplc="D4544CD2">
      <w:numFmt w:val="bullet"/>
      <w:lvlText w:val="•"/>
      <w:lvlJc w:val="left"/>
      <w:pPr>
        <w:ind w:left="6700" w:hanging="340"/>
      </w:pPr>
      <w:rPr>
        <w:rFonts w:hint="default"/>
        <w:lang w:val="bg-BG" w:eastAsia="en-US" w:bidi="ar-SA"/>
      </w:rPr>
    </w:lvl>
    <w:lvl w:ilvl="7" w:tplc="9E943AAC">
      <w:numFmt w:val="bullet"/>
      <w:lvlText w:val="•"/>
      <w:lvlJc w:val="left"/>
      <w:pPr>
        <w:ind w:left="7600" w:hanging="340"/>
      </w:pPr>
      <w:rPr>
        <w:rFonts w:hint="default"/>
        <w:lang w:val="bg-BG" w:eastAsia="en-US" w:bidi="ar-SA"/>
      </w:rPr>
    </w:lvl>
    <w:lvl w:ilvl="8" w:tplc="34EC9C96">
      <w:numFmt w:val="bullet"/>
      <w:lvlText w:val="•"/>
      <w:lvlJc w:val="left"/>
      <w:pPr>
        <w:ind w:left="8500" w:hanging="340"/>
      </w:pPr>
      <w:rPr>
        <w:rFonts w:hint="default"/>
        <w:lang w:val="bg-BG" w:eastAsia="en-US" w:bidi="ar-SA"/>
      </w:rPr>
    </w:lvl>
  </w:abstractNum>
  <w:abstractNum w:abstractNumId="43">
    <w:nsid w:val="728117B3"/>
    <w:multiLevelType w:val="hybridMultilevel"/>
    <w:tmpl w:val="A37C512C"/>
    <w:lvl w:ilvl="0" w:tplc="6764DAB0">
      <w:start w:val="2"/>
      <w:numFmt w:val="decimal"/>
      <w:lvlText w:val="(%1)"/>
      <w:lvlJc w:val="left"/>
      <w:pPr>
        <w:ind w:left="11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A6C5162">
      <w:numFmt w:val="bullet"/>
      <w:lvlText w:val="•"/>
      <w:lvlJc w:val="left"/>
      <w:pPr>
        <w:ind w:left="1138" w:hanging="361"/>
      </w:pPr>
      <w:rPr>
        <w:rFonts w:hint="default"/>
        <w:lang w:val="bg-BG" w:eastAsia="en-US" w:bidi="ar-SA"/>
      </w:rPr>
    </w:lvl>
    <w:lvl w:ilvl="2" w:tplc="85BAD850">
      <w:numFmt w:val="bullet"/>
      <w:lvlText w:val="•"/>
      <w:lvlJc w:val="left"/>
      <w:pPr>
        <w:ind w:left="2156" w:hanging="361"/>
      </w:pPr>
      <w:rPr>
        <w:rFonts w:hint="default"/>
        <w:lang w:val="bg-BG" w:eastAsia="en-US" w:bidi="ar-SA"/>
      </w:rPr>
    </w:lvl>
    <w:lvl w:ilvl="3" w:tplc="07AE1D7A">
      <w:numFmt w:val="bullet"/>
      <w:lvlText w:val="•"/>
      <w:lvlJc w:val="left"/>
      <w:pPr>
        <w:ind w:left="3174" w:hanging="361"/>
      </w:pPr>
      <w:rPr>
        <w:rFonts w:hint="default"/>
        <w:lang w:val="bg-BG" w:eastAsia="en-US" w:bidi="ar-SA"/>
      </w:rPr>
    </w:lvl>
    <w:lvl w:ilvl="4" w:tplc="5C38670A">
      <w:numFmt w:val="bullet"/>
      <w:lvlText w:val="•"/>
      <w:lvlJc w:val="left"/>
      <w:pPr>
        <w:ind w:left="4192" w:hanging="361"/>
      </w:pPr>
      <w:rPr>
        <w:rFonts w:hint="default"/>
        <w:lang w:val="bg-BG" w:eastAsia="en-US" w:bidi="ar-SA"/>
      </w:rPr>
    </w:lvl>
    <w:lvl w:ilvl="5" w:tplc="4FAA90F6">
      <w:numFmt w:val="bullet"/>
      <w:lvlText w:val="•"/>
      <w:lvlJc w:val="left"/>
      <w:pPr>
        <w:ind w:left="5210" w:hanging="361"/>
      </w:pPr>
      <w:rPr>
        <w:rFonts w:hint="default"/>
        <w:lang w:val="bg-BG" w:eastAsia="en-US" w:bidi="ar-SA"/>
      </w:rPr>
    </w:lvl>
    <w:lvl w:ilvl="6" w:tplc="CEA05AEA">
      <w:numFmt w:val="bullet"/>
      <w:lvlText w:val="•"/>
      <w:lvlJc w:val="left"/>
      <w:pPr>
        <w:ind w:left="6228" w:hanging="361"/>
      </w:pPr>
      <w:rPr>
        <w:rFonts w:hint="default"/>
        <w:lang w:val="bg-BG" w:eastAsia="en-US" w:bidi="ar-SA"/>
      </w:rPr>
    </w:lvl>
    <w:lvl w:ilvl="7" w:tplc="25AEE61C">
      <w:numFmt w:val="bullet"/>
      <w:lvlText w:val="•"/>
      <w:lvlJc w:val="left"/>
      <w:pPr>
        <w:ind w:left="7246" w:hanging="361"/>
      </w:pPr>
      <w:rPr>
        <w:rFonts w:hint="default"/>
        <w:lang w:val="bg-BG" w:eastAsia="en-US" w:bidi="ar-SA"/>
      </w:rPr>
    </w:lvl>
    <w:lvl w:ilvl="8" w:tplc="5246D2F2">
      <w:numFmt w:val="bullet"/>
      <w:lvlText w:val="•"/>
      <w:lvlJc w:val="left"/>
      <w:pPr>
        <w:ind w:left="8264" w:hanging="361"/>
      </w:pPr>
      <w:rPr>
        <w:rFonts w:hint="default"/>
        <w:lang w:val="bg-BG" w:eastAsia="en-US" w:bidi="ar-SA"/>
      </w:rPr>
    </w:lvl>
  </w:abstractNum>
  <w:abstractNum w:abstractNumId="44">
    <w:nsid w:val="77D046D0"/>
    <w:multiLevelType w:val="hybridMultilevel"/>
    <w:tmpl w:val="C6CE7616"/>
    <w:lvl w:ilvl="0" w:tplc="8A5455A0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FBEA20C">
      <w:numFmt w:val="bullet"/>
      <w:lvlText w:val="•"/>
      <w:lvlJc w:val="left"/>
      <w:pPr>
        <w:ind w:left="2110" w:hanging="240"/>
      </w:pPr>
      <w:rPr>
        <w:rFonts w:hint="default"/>
        <w:lang w:val="bg-BG" w:eastAsia="en-US" w:bidi="ar-SA"/>
      </w:rPr>
    </w:lvl>
    <w:lvl w:ilvl="2" w:tplc="16CAB94E">
      <w:numFmt w:val="bullet"/>
      <w:lvlText w:val="•"/>
      <w:lvlJc w:val="left"/>
      <w:pPr>
        <w:ind w:left="3020" w:hanging="240"/>
      </w:pPr>
      <w:rPr>
        <w:rFonts w:hint="default"/>
        <w:lang w:val="bg-BG" w:eastAsia="en-US" w:bidi="ar-SA"/>
      </w:rPr>
    </w:lvl>
    <w:lvl w:ilvl="3" w:tplc="99B683A2">
      <w:numFmt w:val="bullet"/>
      <w:lvlText w:val="•"/>
      <w:lvlJc w:val="left"/>
      <w:pPr>
        <w:ind w:left="3930" w:hanging="240"/>
      </w:pPr>
      <w:rPr>
        <w:rFonts w:hint="default"/>
        <w:lang w:val="bg-BG" w:eastAsia="en-US" w:bidi="ar-SA"/>
      </w:rPr>
    </w:lvl>
    <w:lvl w:ilvl="4" w:tplc="75E44836">
      <w:numFmt w:val="bullet"/>
      <w:lvlText w:val="•"/>
      <w:lvlJc w:val="left"/>
      <w:pPr>
        <w:ind w:left="4840" w:hanging="240"/>
      </w:pPr>
      <w:rPr>
        <w:rFonts w:hint="default"/>
        <w:lang w:val="bg-BG" w:eastAsia="en-US" w:bidi="ar-SA"/>
      </w:rPr>
    </w:lvl>
    <w:lvl w:ilvl="5" w:tplc="9AE6E64A">
      <w:numFmt w:val="bullet"/>
      <w:lvlText w:val="•"/>
      <w:lvlJc w:val="left"/>
      <w:pPr>
        <w:ind w:left="5750" w:hanging="240"/>
      </w:pPr>
      <w:rPr>
        <w:rFonts w:hint="default"/>
        <w:lang w:val="bg-BG" w:eastAsia="en-US" w:bidi="ar-SA"/>
      </w:rPr>
    </w:lvl>
    <w:lvl w:ilvl="6" w:tplc="28A23FD4">
      <w:numFmt w:val="bullet"/>
      <w:lvlText w:val="•"/>
      <w:lvlJc w:val="left"/>
      <w:pPr>
        <w:ind w:left="6660" w:hanging="240"/>
      </w:pPr>
      <w:rPr>
        <w:rFonts w:hint="default"/>
        <w:lang w:val="bg-BG" w:eastAsia="en-US" w:bidi="ar-SA"/>
      </w:rPr>
    </w:lvl>
    <w:lvl w:ilvl="7" w:tplc="FA98255C">
      <w:numFmt w:val="bullet"/>
      <w:lvlText w:val="•"/>
      <w:lvlJc w:val="left"/>
      <w:pPr>
        <w:ind w:left="7570" w:hanging="240"/>
      </w:pPr>
      <w:rPr>
        <w:rFonts w:hint="default"/>
        <w:lang w:val="bg-BG" w:eastAsia="en-US" w:bidi="ar-SA"/>
      </w:rPr>
    </w:lvl>
    <w:lvl w:ilvl="8" w:tplc="877E5958">
      <w:numFmt w:val="bullet"/>
      <w:lvlText w:val="•"/>
      <w:lvlJc w:val="left"/>
      <w:pPr>
        <w:ind w:left="8480" w:hanging="240"/>
      </w:pPr>
      <w:rPr>
        <w:rFonts w:hint="default"/>
        <w:lang w:val="bg-BG" w:eastAsia="en-US" w:bidi="ar-SA"/>
      </w:rPr>
    </w:lvl>
  </w:abstractNum>
  <w:abstractNum w:abstractNumId="45">
    <w:nsid w:val="7A9A3C4C"/>
    <w:multiLevelType w:val="hybridMultilevel"/>
    <w:tmpl w:val="D7AA40AC"/>
    <w:lvl w:ilvl="0" w:tplc="8DEE4B52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DFE4E112">
      <w:numFmt w:val="bullet"/>
      <w:lvlText w:val="•"/>
      <w:lvlJc w:val="left"/>
      <w:pPr>
        <w:ind w:left="2110" w:hanging="240"/>
      </w:pPr>
      <w:rPr>
        <w:rFonts w:hint="default"/>
        <w:lang w:val="bg-BG" w:eastAsia="en-US" w:bidi="ar-SA"/>
      </w:rPr>
    </w:lvl>
    <w:lvl w:ilvl="2" w:tplc="EE04AE66">
      <w:numFmt w:val="bullet"/>
      <w:lvlText w:val="•"/>
      <w:lvlJc w:val="left"/>
      <w:pPr>
        <w:ind w:left="3020" w:hanging="240"/>
      </w:pPr>
      <w:rPr>
        <w:rFonts w:hint="default"/>
        <w:lang w:val="bg-BG" w:eastAsia="en-US" w:bidi="ar-SA"/>
      </w:rPr>
    </w:lvl>
    <w:lvl w:ilvl="3" w:tplc="0C268134">
      <w:numFmt w:val="bullet"/>
      <w:lvlText w:val="•"/>
      <w:lvlJc w:val="left"/>
      <w:pPr>
        <w:ind w:left="3930" w:hanging="240"/>
      </w:pPr>
      <w:rPr>
        <w:rFonts w:hint="default"/>
        <w:lang w:val="bg-BG" w:eastAsia="en-US" w:bidi="ar-SA"/>
      </w:rPr>
    </w:lvl>
    <w:lvl w:ilvl="4" w:tplc="1988BEDA">
      <w:numFmt w:val="bullet"/>
      <w:lvlText w:val="•"/>
      <w:lvlJc w:val="left"/>
      <w:pPr>
        <w:ind w:left="4840" w:hanging="240"/>
      </w:pPr>
      <w:rPr>
        <w:rFonts w:hint="default"/>
        <w:lang w:val="bg-BG" w:eastAsia="en-US" w:bidi="ar-SA"/>
      </w:rPr>
    </w:lvl>
    <w:lvl w:ilvl="5" w:tplc="6518CE24">
      <w:numFmt w:val="bullet"/>
      <w:lvlText w:val="•"/>
      <w:lvlJc w:val="left"/>
      <w:pPr>
        <w:ind w:left="5750" w:hanging="240"/>
      </w:pPr>
      <w:rPr>
        <w:rFonts w:hint="default"/>
        <w:lang w:val="bg-BG" w:eastAsia="en-US" w:bidi="ar-SA"/>
      </w:rPr>
    </w:lvl>
    <w:lvl w:ilvl="6" w:tplc="B440AE16">
      <w:numFmt w:val="bullet"/>
      <w:lvlText w:val="•"/>
      <w:lvlJc w:val="left"/>
      <w:pPr>
        <w:ind w:left="6660" w:hanging="240"/>
      </w:pPr>
      <w:rPr>
        <w:rFonts w:hint="default"/>
        <w:lang w:val="bg-BG" w:eastAsia="en-US" w:bidi="ar-SA"/>
      </w:rPr>
    </w:lvl>
    <w:lvl w:ilvl="7" w:tplc="FC248474">
      <w:numFmt w:val="bullet"/>
      <w:lvlText w:val="•"/>
      <w:lvlJc w:val="left"/>
      <w:pPr>
        <w:ind w:left="7570" w:hanging="240"/>
      </w:pPr>
      <w:rPr>
        <w:rFonts w:hint="default"/>
        <w:lang w:val="bg-BG" w:eastAsia="en-US" w:bidi="ar-SA"/>
      </w:rPr>
    </w:lvl>
    <w:lvl w:ilvl="8" w:tplc="B9EACCE0">
      <w:numFmt w:val="bullet"/>
      <w:lvlText w:val="•"/>
      <w:lvlJc w:val="left"/>
      <w:pPr>
        <w:ind w:left="8480" w:hanging="240"/>
      </w:pPr>
      <w:rPr>
        <w:rFonts w:hint="default"/>
        <w:lang w:val="bg-BG" w:eastAsia="en-US" w:bidi="ar-SA"/>
      </w:rPr>
    </w:lvl>
  </w:abstractNum>
  <w:abstractNum w:abstractNumId="46">
    <w:nsid w:val="7D975B24"/>
    <w:multiLevelType w:val="hybridMultilevel"/>
    <w:tmpl w:val="730AA216"/>
    <w:lvl w:ilvl="0" w:tplc="BDA02A90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C58A87C">
      <w:numFmt w:val="bullet"/>
      <w:lvlText w:val="•"/>
      <w:lvlJc w:val="left"/>
      <w:pPr>
        <w:ind w:left="2110" w:hanging="240"/>
      </w:pPr>
      <w:rPr>
        <w:rFonts w:hint="default"/>
        <w:lang w:val="bg-BG" w:eastAsia="en-US" w:bidi="ar-SA"/>
      </w:rPr>
    </w:lvl>
    <w:lvl w:ilvl="2" w:tplc="3732DDCC">
      <w:numFmt w:val="bullet"/>
      <w:lvlText w:val="•"/>
      <w:lvlJc w:val="left"/>
      <w:pPr>
        <w:ind w:left="3020" w:hanging="240"/>
      </w:pPr>
      <w:rPr>
        <w:rFonts w:hint="default"/>
        <w:lang w:val="bg-BG" w:eastAsia="en-US" w:bidi="ar-SA"/>
      </w:rPr>
    </w:lvl>
    <w:lvl w:ilvl="3" w:tplc="9528C80C">
      <w:numFmt w:val="bullet"/>
      <w:lvlText w:val="•"/>
      <w:lvlJc w:val="left"/>
      <w:pPr>
        <w:ind w:left="3930" w:hanging="240"/>
      </w:pPr>
      <w:rPr>
        <w:rFonts w:hint="default"/>
        <w:lang w:val="bg-BG" w:eastAsia="en-US" w:bidi="ar-SA"/>
      </w:rPr>
    </w:lvl>
    <w:lvl w:ilvl="4" w:tplc="2D36F122">
      <w:numFmt w:val="bullet"/>
      <w:lvlText w:val="•"/>
      <w:lvlJc w:val="left"/>
      <w:pPr>
        <w:ind w:left="4840" w:hanging="240"/>
      </w:pPr>
      <w:rPr>
        <w:rFonts w:hint="default"/>
        <w:lang w:val="bg-BG" w:eastAsia="en-US" w:bidi="ar-SA"/>
      </w:rPr>
    </w:lvl>
    <w:lvl w:ilvl="5" w:tplc="66040EB0">
      <w:numFmt w:val="bullet"/>
      <w:lvlText w:val="•"/>
      <w:lvlJc w:val="left"/>
      <w:pPr>
        <w:ind w:left="5750" w:hanging="240"/>
      </w:pPr>
      <w:rPr>
        <w:rFonts w:hint="default"/>
        <w:lang w:val="bg-BG" w:eastAsia="en-US" w:bidi="ar-SA"/>
      </w:rPr>
    </w:lvl>
    <w:lvl w:ilvl="6" w:tplc="B5FAE906">
      <w:numFmt w:val="bullet"/>
      <w:lvlText w:val="•"/>
      <w:lvlJc w:val="left"/>
      <w:pPr>
        <w:ind w:left="6660" w:hanging="240"/>
      </w:pPr>
      <w:rPr>
        <w:rFonts w:hint="default"/>
        <w:lang w:val="bg-BG" w:eastAsia="en-US" w:bidi="ar-SA"/>
      </w:rPr>
    </w:lvl>
    <w:lvl w:ilvl="7" w:tplc="0E32D3CE">
      <w:numFmt w:val="bullet"/>
      <w:lvlText w:val="•"/>
      <w:lvlJc w:val="left"/>
      <w:pPr>
        <w:ind w:left="7570" w:hanging="240"/>
      </w:pPr>
      <w:rPr>
        <w:rFonts w:hint="default"/>
        <w:lang w:val="bg-BG" w:eastAsia="en-US" w:bidi="ar-SA"/>
      </w:rPr>
    </w:lvl>
    <w:lvl w:ilvl="8" w:tplc="237469A0">
      <w:numFmt w:val="bullet"/>
      <w:lvlText w:val="•"/>
      <w:lvlJc w:val="left"/>
      <w:pPr>
        <w:ind w:left="8480" w:hanging="240"/>
      </w:pPr>
      <w:rPr>
        <w:rFonts w:hint="default"/>
        <w:lang w:val="bg-BG" w:eastAsia="en-US" w:bidi="ar-SA"/>
      </w:rPr>
    </w:lvl>
  </w:abstractNum>
  <w:abstractNum w:abstractNumId="47">
    <w:nsid w:val="7DC3742F"/>
    <w:multiLevelType w:val="hybridMultilevel"/>
    <w:tmpl w:val="F500A818"/>
    <w:lvl w:ilvl="0" w:tplc="3E06D99C">
      <w:start w:val="2"/>
      <w:numFmt w:val="decimal"/>
      <w:lvlText w:val="(%1)"/>
      <w:lvlJc w:val="left"/>
      <w:pPr>
        <w:ind w:left="118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B630D73C">
      <w:numFmt w:val="bullet"/>
      <w:lvlText w:val="•"/>
      <w:lvlJc w:val="left"/>
      <w:pPr>
        <w:ind w:left="1138" w:hanging="355"/>
      </w:pPr>
      <w:rPr>
        <w:rFonts w:hint="default"/>
        <w:lang w:val="bg-BG" w:eastAsia="en-US" w:bidi="ar-SA"/>
      </w:rPr>
    </w:lvl>
    <w:lvl w:ilvl="2" w:tplc="BBD21E3C">
      <w:numFmt w:val="bullet"/>
      <w:lvlText w:val="•"/>
      <w:lvlJc w:val="left"/>
      <w:pPr>
        <w:ind w:left="2156" w:hanging="355"/>
      </w:pPr>
      <w:rPr>
        <w:rFonts w:hint="default"/>
        <w:lang w:val="bg-BG" w:eastAsia="en-US" w:bidi="ar-SA"/>
      </w:rPr>
    </w:lvl>
    <w:lvl w:ilvl="3" w:tplc="5468AA8C">
      <w:numFmt w:val="bullet"/>
      <w:lvlText w:val="•"/>
      <w:lvlJc w:val="left"/>
      <w:pPr>
        <w:ind w:left="3174" w:hanging="355"/>
      </w:pPr>
      <w:rPr>
        <w:rFonts w:hint="default"/>
        <w:lang w:val="bg-BG" w:eastAsia="en-US" w:bidi="ar-SA"/>
      </w:rPr>
    </w:lvl>
    <w:lvl w:ilvl="4" w:tplc="5080C7AC">
      <w:numFmt w:val="bullet"/>
      <w:lvlText w:val="•"/>
      <w:lvlJc w:val="left"/>
      <w:pPr>
        <w:ind w:left="4192" w:hanging="355"/>
      </w:pPr>
      <w:rPr>
        <w:rFonts w:hint="default"/>
        <w:lang w:val="bg-BG" w:eastAsia="en-US" w:bidi="ar-SA"/>
      </w:rPr>
    </w:lvl>
    <w:lvl w:ilvl="5" w:tplc="CFEAF014">
      <w:numFmt w:val="bullet"/>
      <w:lvlText w:val="•"/>
      <w:lvlJc w:val="left"/>
      <w:pPr>
        <w:ind w:left="5210" w:hanging="355"/>
      </w:pPr>
      <w:rPr>
        <w:rFonts w:hint="default"/>
        <w:lang w:val="bg-BG" w:eastAsia="en-US" w:bidi="ar-SA"/>
      </w:rPr>
    </w:lvl>
    <w:lvl w:ilvl="6" w:tplc="D5CE0058">
      <w:numFmt w:val="bullet"/>
      <w:lvlText w:val="•"/>
      <w:lvlJc w:val="left"/>
      <w:pPr>
        <w:ind w:left="6228" w:hanging="355"/>
      </w:pPr>
      <w:rPr>
        <w:rFonts w:hint="default"/>
        <w:lang w:val="bg-BG" w:eastAsia="en-US" w:bidi="ar-SA"/>
      </w:rPr>
    </w:lvl>
    <w:lvl w:ilvl="7" w:tplc="A740E4CE">
      <w:numFmt w:val="bullet"/>
      <w:lvlText w:val="•"/>
      <w:lvlJc w:val="left"/>
      <w:pPr>
        <w:ind w:left="7246" w:hanging="355"/>
      </w:pPr>
      <w:rPr>
        <w:rFonts w:hint="default"/>
        <w:lang w:val="bg-BG" w:eastAsia="en-US" w:bidi="ar-SA"/>
      </w:rPr>
    </w:lvl>
    <w:lvl w:ilvl="8" w:tplc="6AE8AAAA">
      <w:numFmt w:val="bullet"/>
      <w:lvlText w:val="•"/>
      <w:lvlJc w:val="left"/>
      <w:pPr>
        <w:ind w:left="8264" w:hanging="355"/>
      </w:pPr>
      <w:rPr>
        <w:rFonts w:hint="default"/>
        <w:lang w:val="bg-BG" w:eastAsia="en-US" w:bidi="ar-SA"/>
      </w:rPr>
    </w:lvl>
  </w:abstractNum>
  <w:num w:numId="1">
    <w:abstractNumId w:val="7"/>
  </w:num>
  <w:num w:numId="2">
    <w:abstractNumId w:val="37"/>
  </w:num>
  <w:num w:numId="3">
    <w:abstractNumId w:val="4"/>
  </w:num>
  <w:num w:numId="4">
    <w:abstractNumId w:val="33"/>
  </w:num>
  <w:num w:numId="5">
    <w:abstractNumId w:val="11"/>
  </w:num>
  <w:num w:numId="6">
    <w:abstractNumId w:val="8"/>
  </w:num>
  <w:num w:numId="7">
    <w:abstractNumId w:val="5"/>
  </w:num>
  <w:num w:numId="8">
    <w:abstractNumId w:val="24"/>
  </w:num>
  <w:num w:numId="9">
    <w:abstractNumId w:val="27"/>
  </w:num>
  <w:num w:numId="10">
    <w:abstractNumId w:val="34"/>
  </w:num>
  <w:num w:numId="11">
    <w:abstractNumId w:val="10"/>
  </w:num>
  <w:num w:numId="12">
    <w:abstractNumId w:val="28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6"/>
  </w:num>
  <w:num w:numId="19">
    <w:abstractNumId w:val="20"/>
  </w:num>
  <w:num w:numId="20">
    <w:abstractNumId w:val="36"/>
  </w:num>
  <w:num w:numId="21">
    <w:abstractNumId w:val="38"/>
  </w:num>
  <w:num w:numId="22">
    <w:abstractNumId w:val="17"/>
  </w:num>
  <w:num w:numId="23">
    <w:abstractNumId w:val="0"/>
  </w:num>
  <w:num w:numId="24">
    <w:abstractNumId w:val="31"/>
  </w:num>
  <w:num w:numId="25">
    <w:abstractNumId w:val="18"/>
  </w:num>
  <w:num w:numId="26">
    <w:abstractNumId w:val="39"/>
  </w:num>
  <w:num w:numId="27">
    <w:abstractNumId w:val="41"/>
  </w:num>
  <w:num w:numId="28">
    <w:abstractNumId w:val="43"/>
  </w:num>
  <w:num w:numId="29">
    <w:abstractNumId w:val="14"/>
  </w:num>
  <w:num w:numId="30">
    <w:abstractNumId w:val="45"/>
  </w:num>
  <w:num w:numId="31">
    <w:abstractNumId w:val="23"/>
  </w:num>
  <w:num w:numId="32">
    <w:abstractNumId w:val="22"/>
  </w:num>
  <w:num w:numId="33">
    <w:abstractNumId w:val="19"/>
  </w:num>
  <w:num w:numId="34">
    <w:abstractNumId w:val="44"/>
  </w:num>
  <w:num w:numId="35">
    <w:abstractNumId w:val="42"/>
  </w:num>
  <w:num w:numId="36">
    <w:abstractNumId w:val="32"/>
  </w:num>
  <w:num w:numId="37">
    <w:abstractNumId w:val="13"/>
  </w:num>
  <w:num w:numId="38">
    <w:abstractNumId w:val="46"/>
  </w:num>
  <w:num w:numId="39">
    <w:abstractNumId w:val="29"/>
  </w:num>
  <w:num w:numId="40">
    <w:abstractNumId w:val="25"/>
  </w:num>
  <w:num w:numId="41">
    <w:abstractNumId w:val="16"/>
  </w:num>
  <w:num w:numId="42">
    <w:abstractNumId w:val="47"/>
  </w:num>
  <w:num w:numId="43">
    <w:abstractNumId w:val="40"/>
  </w:num>
  <w:num w:numId="44">
    <w:abstractNumId w:val="1"/>
  </w:num>
  <w:num w:numId="45">
    <w:abstractNumId w:val="35"/>
  </w:num>
  <w:num w:numId="46">
    <w:abstractNumId w:val="30"/>
  </w:num>
  <w:num w:numId="47">
    <w:abstractNumId w:val="26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10AD"/>
    <w:rsid w:val="00004150"/>
    <w:rsid w:val="00010287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25B30"/>
    <w:rsid w:val="00242C60"/>
    <w:rsid w:val="00256F20"/>
    <w:rsid w:val="00266B59"/>
    <w:rsid w:val="00294DD0"/>
    <w:rsid w:val="002B7CBA"/>
    <w:rsid w:val="002C3E61"/>
    <w:rsid w:val="002D2332"/>
    <w:rsid w:val="002D702F"/>
    <w:rsid w:val="002E476D"/>
    <w:rsid w:val="002E62E6"/>
    <w:rsid w:val="00305D5D"/>
    <w:rsid w:val="00310A75"/>
    <w:rsid w:val="00313054"/>
    <w:rsid w:val="00324F85"/>
    <w:rsid w:val="00340863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4785F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1426F"/>
    <w:rsid w:val="00534D7A"/>
    <w:rsid w:val="00544B89"/>
    <w:rsid w:val="00544FFF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133"/>
    <w:rsid w:val="005E1B90"/>
    <w:rsid w:val="005E6D21"/>
    <w:rsid w:val="005F5A43"/>
    <w:rsid w:val="00606256"/>
    <w:rsid w:val="00623EE9"/>
    <w:rsid w:val="0062616D"/>
    <w:rsid w:val="00632B1E"/>
    <w:rsid w:val="00634D8E"/>
    <w:rsid w:val="00643196"/>
    <w:rsid w:val="00643330"/>
    <w:rsid w:val="006704EC"/>
    <w:rsid w:val="00670D36"/>
    <w:rsid w:val="006A16F2"/>
    <w:rsid w:val="006B2219"/>
    <w:rsid w:val="006B40C2"/>
    <w:rsid w:val="006C5D36"/>
    <w:rsid w:val="00710AE0"/>
    <w:rsid w:val="00715D24"/>
    <w:rsid w:val="00725E69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2879"/>
    <w:rsid w:val="00AA72D6"/>
    <w:rsid w:val="00AB4CB7"/>
    <w:rsid w:val="00AB6C22"/>
    <w:rsid w:val="00AC6906"/>
    <w:rsid w:val="00AD22BB"/>
    <w:rsid w:val="00AE71C9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C0CD1"/>
    <w:rsid w:val="00BD721A"/>
    <w:rsid w:val="00BE2B6F"/>
    <w:rsid w:val="00C00F4B"/>
    <w:rsid w:val="00C52CCE"/>
    <w:rsid w:val="00C7362E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 Char Char Char Char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05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1"/>
    <w:qFormat/>
    <w:rsid w:val="00F53B2B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2">
    <w:name w:val="Основен текст 2 Знак"/>
    <w:basedOn w:val="a0"/>
    <w:link w:val="21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aliases w:val=" Char Char Char Char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uiPriority w:val="9"/>
    <w:rsid w:val="00305D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Document Map"/>
    <w:basedOn w:val="a"/>
    <w:link w:val="ac"/>
    <w:semiHidden/>
    <w:rsid w:val="00305D5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c">
    <w:name w:val="План на документа Знак"/>
    <w:basedOn w:val="a0"/>
    <w:link w:val="ab"/>
    <w:semiHidden/>
    <w:rsid w:val="00305D5D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customStyle="1" w:styleId="firstline">
    <w:name w:val="firstline"/>
    <w:basedOn w:val="a"/>
    <w:rsid w:val="00305D5D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305D5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305D5D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305D5D"/>
    <w:pPr>
      <w:spacing w:after="120"/>
      <w:ind w:left="283"/>
    </w:pPr>
    <w:rPr>
      <w:sz w:val="20"/>
      <w:szCs w:val="20"/>
      <w:lang w:eastAsia="bg-BG"/>
    </w:rPr>
  </w:style>
  <w:style w:type="character" w:customStyle="1" w:styleId="ae">
    <w:name w:val="Основен текст с отстъп Знак"/>
    <w:basedOn w:val="a0"/>
    <w:link w:val="ad"/>
    <w:uiPriority w:val="99"/>
    <w:semiHidden/>
    <w:rsid w:val="00305D5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newdocreference1">
    <w:name w:val="newdocreference1"/>
    <w:rsid w:val="00305D5D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305D5D"/>
    <w:rPr>
      <w:i w:val="0"/>
      <w:iCs w:val="0"/>
      <w:color w:val="8B0000"/>
      <w:u w:val="single"/>
    </w:rPr>
  </w:style>
  <w:style w:type="paragraph" w:styleId="af">
    <w:name w:val="Balloon Text"/>
    <w:basedOn w:val="a"/>
    <w:link w:val="af0"/>
    <w:uiPriority w:val="99"/>
    <w:semiHidden/>
    <w:rsid w:val="00305D5D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305D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1">
    <w:name w:val="Знак"/>
    <w:basedOn w:val="a"/>
    <w:rsid w:val="00305D5D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f2">
    <w:name w:val="Plain Text"/>
    <w:basedOn w:val="a"/>
    <w:link w:val="af3"/>
    <w:rsid w:val="00305D5D"/>
    <w:rPr>
      <w:rFonts w:ascii="Courier New" w:hAnsi="Courier New"/>
      <w:sz w:val="20"/>
      <w:szCs w:val="20"/>
    </w:rPr>
  </w:style>
  <w:style w:type="character" w:customStyle="1" w:styleId="af3">
    <w:name w:val="Обикновен текст Знак"/>
    <w:basedOn w:val="a0"/>
    <w:link w:val="af2"/>
    <w:rsid w:val="00305D5D"/>
    <w:rPr>
      <w:rFonts w:ascii="Courier New" w:eastAsia="Times New Roman" w:hAnsi="Courier New" w:cs="Times New Roman"/>
      <w:sz w:val="20"/>
      <w:szCs w:val="20"/>
    </w:rPr>
  </w:style>
  <w:style w:type="paragraph" w:customStyle="1" w:styleId="Char">
    <w:name w:val="Знак Знак Знак Char"/>
    <w:aliases w:val="Знак Знак Char Char Знак Знак Char Char"/>
    <w:basedOn w:val="a"/>
    <w:rsid w:val="00305D5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">
    <w:name w:val="Char Char Char Char Char Знак Знак Знак"/>
    <w:basedOn w:val="a"/>
    <w:rsid w:val="00305D5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4">
    <w:name w:val="page number"/>
    <w:basedOn w:val="a0"/>
    <w:rsid w:val="00305D5D"/>
  </w:style>
  <w:style w:type="character" w:styleId="af5">
    <w:name w:val="Strong"/>
    <w:uiPriority w:val="22"/>
    <w:qFormat/>
    <w:rsid w:val="00305D5D"/>
    <w:rPr>
      <w:b/>
      <w:bCs/>
    </w:rPr>
  </w:style>
  <w:style w:type="paragraph" w:customStyle="1" w:styleId="CharCharCharCharCharCharChar">
    <w:name w:val="Char Char Знак Char Char Char Char Char"/>
    <w:basedOn w:val="a"/>
    <w:rsid w:val="00305D5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6">
    <w:name w:val="Title"/>
    <w:basedOn w:val="a"/>
    <w:link w:val="af7"/>
    <w:uiPriority w:val="1"/>
    <w:qFormat/>
    <w:rsid w:val="00305D5D"/>
    <w:pPr>
      <w:widowControl w:val="0"/>
      <w:autoSpaceDE w:val="0"/>
      <w:autoSpaceDN w:val="0"/>
      <w:spacing w:before="68"/>
      <w:ind w:left="591" w:right="587" w:hanging="1"/>
      <w:jc w:val="center"/>
    </w:pPr>
    <w:rPr>
      <w:b/>
      <w:bCs/>
      <w:sz w:val="28"/>
      <w:szCs w:val="28"/>
      <w:lang w:val="bg-BG"/>
    </w:rPr>
  </w:style>
  <w:style w:type="character" w:customStyle="1" w:styleId="af7">
    <w:name w:val="Заглавие Знак"/>
    <w:basedOn w:val="a0"/>
    <w:link w:val="af6"/>
    <w:uiPriority w:val="1"/>
    <w:rsid w:val="00305D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istoryitemselected1">
    <w:name w:val="historyitemselected1"/>
    <w:basedOn w:val="a0"/>
    <w:rsid w:val="00305D5D"/>
    <w:rPr>
      <w:b/>
      <w:bCs/>
      <w:color w:val="0086C6"/>
    </w:rPr>
  </w:style>
  <w:style w:type="table" w:customStyle="1" w:styleId="TableNormal">
    <w:name w:val="Table Normal"/>
    <w:uiPriority w:val="2"/>
    <w:semiHidden/>
    <w:unhideWhenUsed/>
    <w:qFormat/>
    <w:rsid w:val="00305D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05D5D"/>
    <w:pPr>
      <w:widowControl w:val="0"/>
      <w:autoSpaceDE w:val="0"/>
      <w:autoSpaceDN w:val="0"/>
      <w:ind w:left="137" w:right="135"/>
      <w:jc w:val="center"/>
      <w:outlineLvl w:val="1"/>
    </w:pPr>
    <w:rPr>
      <w:b/>
      <w:bCs/>
      <w:lang w:val="bg-BG"/>
    </w:rPr>
  </w:style>
  <w:style w:type="paragraph" w:customStyle="1" w:styleId="TableParagraph">
    <w:name w:val="Table Paragraph"/>
    <w:basedOn w:val="a"/>
    <w:uiPriority w:val="1"/>
    <w:qFormat/>
    <w:rsid w:val="00305D5D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liko-tarnovo.bg/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123</cp:revision>
  <dcterms:created xsi:type="dcterms:W3CDTF">2019-02-21T09:53:00Z</dcterms:created>
  <dcterms:modified xsi:type="dcterms:W3CDTF">2021-10-01T13:15:00Z</dcterms:modified>
</cp:coreProperties>
</file>